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3406E" w14:textId="77777777" w:rsidR="008641B0" w:rsidRPr="008641B0" w:rsidRDefault="008641B0" w:rsidP="008641B0">
      <w:pPr>
        <w:pStyle w:val="NormalWeb"/>
        <w:rPr>
          <w:rFonts w:asciiTheme="minorHAnsi" w:hAnsiTheme="minorHAnsi"/>
          <w:b/>
          <w:u w:val="single"/>
        </w:rPr>
      </w:pPr>
      <w:bookmarkStart w:id="0" w:name="_GoBack"/>
      <w:bookmarkEnd w:id="0"/>
      <w:r w:rsidRPr="008641B0">
        <w:rPr>
          <w:rFonts w:asciiTheme="minorHAnsi" w:hAnsiTheme="minorHAnsi"/>
          <w:b/>
          <w:u w:val="single"/>
        </w:rPr>
        <w:t>Template for Questions for Final</w:t>
      </w:r>
    </w:p>
    <w:p w14:paraId="774B9A71" w14:textId="77777777" w:rsidR="008641B0" w:rsidRDefault="008641B0" w:rsidP="008641B0">
      <w:pPr>
        <w:pStyle w:val="NormalWeb"/>
        <w:numPr>
          <w:ilvl w:val="0"/>
          <w:numId w:val="1"/>
        </w:numPr>
        <w:rPr>
          <w:rFonts w:asciiTheme="minorHAnsi" w:hAnsiTheme="minorHAnsi"/>
        </w:rPr>
      </w:pPr>
      <w:r>
        <w:rPr>
          <w:rFonts w:asciiTheme="minorHAnsi" w:hAnsiTheme="minorHAnsi"/>
        </w:rPr>
        <w:t>Select</w:t>
      </w:r>
      <w:r w:rsidRPr="008641B0">
        <w:rPr>
          <w:rFonts w:asciiTheme="minorHAnsi" w:hAnsiTheme="minorHAnsi"/>
          <w:b/>
        </w:rPr>
        <w:t xml:space="preserve"> 10 questions </w:t>
      </w:r>
      <w:r>
        <w:rPr>
          <w:rFonts w:asciiTheme="minorHAnsi" w:hAnsiTheme="minorHAnsi"/>
          <w:b/>
        </w:rPr>
        <w:t>worth</w:t>
      </w:r>
      <w:r w:rsidRPr="008641B0">
        <w:rPr>
          <w:rFonts w:asciiTheme="minorHAnsi" w:hAnsiTheme="minorHAnsi"/>
          <w:b/>
        </w:rPr>
        <w:t xml:space="preserve"> 2 points each</w:t>
      </w:r>
      <w:r w:rsidRPr="008641B0">
        <w:rPr>
          <w:rFonts w:asciiTheme="minorHAnsi" w:hAnsiTheme="minorHAnsi"/>
        </w:rPr>
        <w:t xml:space="preserve"> (</w:t>
      </w:r>
      <w:r>
        <w:rPr>
          <w:rFonts w:asciiTheme="minorHAnsi" w:hAnsiTheme="minorHAnsi"/>
        </w:rPr>
        <w:t>vary the difficulty of the questions</w:t>
      </w:r>
      <w:r w:rsidRPr="008641B0">
        <w:rPr>
          <w:rFonts w:asciiTheme="minorHAnsi" w:hAnsiTheme="minorHAnsi"/>
        </w:rPr>
        <w:t xml:space="preserve">) </w:t>
      </w:r>
    </w:p>
    <w:p w14:paraId="2A70E321" w14:textId="77777777" w:rsidR="008641B0" w:rsidRDefault="008641B0" w:rsidP="008641B0">
      <w:pPr>
        <w:pStyle w:val="NormalWeb"/>
        <w:numPr>
          <w:ilvl w:val="0"/>
          <w:numId w:val="1"/>
        </w:numPr>
        <w:rPr>
          <w:rFonts w:asciiTheme="minorHAnsi" w:hAnsiTheme="minorHAnsi"/>
        </w:rPr>
      </w:pPr>
      <w:r>
        <w:rPr>
          <w:rFonts w:asciiTheme="minorHAnsi" w:hAnsiTheme="minorHAnsi"/>
        </w:rPr>
        <w:t xml:space="preserve">The 10 questions for a single book should </w:t>
      </w:r>
      <w:r w:rsidRPr="008641B0">
        <w:rPr>
          <w:rFonts w:asciiTheme="minorHAnsi" w:hAnsiTheme="minorHAnsi"/>
          <w:b/>
        </w:rPr>
        <w:t>total 20 points</w:t>
      </w:r>
      <w:r>
        <w:rPr>
          <w:rFonts w:asciiTheme="minorHAnsi" w:hAnsiTheme="minorHAnsi"/>
        </w:rPr>
        <w:t>.</w:t>
      </w:r>
    </w:p>
    <w:p w14:paraId="47C6290D" w14:textId="77777777" w:rsidR="008641B0" w:rsidRDefault="008641B0" w:rsidP="008641B0">
      <w:pPr>
        <w:pStyle w:val="NormalWeb"/>
        <w:numPr>
          <w:ilvl w:val="0"/>
          <w:numId w:val="1"/>
        </w:numPr>
        <w:rPr>
          <w:rFonts w:asciiTheme="minorHAnsi" w:hAnsiTheme="minorHAnsi"/>
        </w:rPr>
      </w:pPr>
      <w:r>
        <w:rPr>
          <w:rFonts w:asciiTheme="minorHAnsi" w:hAnsiTheme="minorHAnsi"/>
        </w:rPr>
        <w:t xml:space="preserve">Check the submitted questions to </w:t>
      </w:r>
      <w:r w:rsidRPr="008641B0">
        <w:rPr>
          <w:rFonts w:asciiTheme="minorHAnsi" w:hAnsiTheme="minorHAnsi"/>
          <w:b/>
        </w:rPr>
        <w:t>verify correctness</w:t>
      </w:r>
      <w:r>
        <w:rPr>
          <w:rFonts w:asciiTheme="minorHAnsi" w:hAnsiTheme="minorHAnsi"/>
        </w:rPr>
        <w:t>, prior to selecting a question.</w:t>
      </w:r>
    </w:p>
    <w:p w14:paraId="1821BD2E" w14:textId="77777777" w:rsidR="008641B0" w:rsidRDefault="008641B0" w:rsidP="008641B0">
      <w:pPr>
        <w:pStyle w:val="NormalWeb"/>
        <w:numPr>
          <w:ilvl w:val="0"/>
          <w:numId w:val="1"/>
        </w:numPr>
        <w:rPr>
          <w:rFonts w:asciiTheme="minorHAnsi" w:hAnsiTheme="minorHAnsi"/>
        </w:rPr>
      </w:pPr>
      <w:r>
        <w:rPr>
          <w:rFonts w:asciiTheme="minorHAnsi" w:hAnsiTheme="minorHAnsi"/>
        </w:rPr>
        <w:t xml:space="preserve">Select </w:t>
      </w:r>
      <w:r w:rsidRPr="008901BB">
        <w:rPr>
          <w:rFonts w:asciiTheme="minorHAnsi" w:hAnsiTheme="minorHAnsi"/>
          <w:b/>
        </w:rPr>
        <w:t>3 tie-breaker</w:t>
      </w:r>
      <w:r>
        <w:rPr>
          <w:rFonts w:asciiTheme="minorHAnsi" w:hAnsiTheme="minorHAnsi"/>
        </w:rPr>
        <w:t xml:space="preserve"> questions.</w:t>
      </w:r>
    </w:p>
    <w:p w14:paraId="61633EF0" w14:textId="51EE023A" w:rsidR="008641B0" w:rsidRDefault="008641B0" w:rsidP="008641B0">
      <w:pPr>
        <w:pStyle w:val="NormalWeb"/>
        <w:numPr>
          <w:ilvl w:val="0"/>
          <w:numId w:val="1"/>
        </w:numPr>
        <w:rPr>
          <w:rFonts w:asciiTheme="minorHAnsi" w:hAnsiTheme="minorHAnsi"/>
        </w:rPr>
      </w:pPr>
      <w:r>
        <w:rPr>
          <w:rFonts w:asciiTheme="minorHAnsi" w:hAnsiTheme="minorHAnsi"/>
        </w:rPr>
        <w:t xml:space="preserve">Please submit your choices to me, no later than– </w:t>
      </w:r>
      <w:r w:rsidR="002D3F56">
        <w:rPr>
          <w:rFonts w:asciiTheme="minorHAnsi" w:hAnsiTheme="minorHAnsi"/>
          <w:b/>
        </w:rPr>
        <w:t>Monday 29 March</w:t>
      </w:r>
      <w:r>
        <w:rPr>
          <w:rFonts w:asciiTheme="minorHAnsi" w:hAnsiTheme="minorHAnsi"/>
        </w:rPr>
        <w:t>.</w:t>
      </w:r>
    </w:p>
    <w:tbl>
      <w:tblPr>
        <w:tblStyle w:val="TableGrid"/>
        <w:tblW w:w="15446" w:type="dxa"/>
        <w:tblLook w:val="04A0" w:firstRow="1" w:lastRow="0" w:firstColumn="1" w:lastColumn="0" w:noHBand="0" w:noVBand="1"/>
      </w:tblPr>
      <w:tblGrid>
        <w:gridCol w:w="571"/>
        <w:gridCol w:w="4546"/>
        <w:gridCol w:w="4543"/>
        <w:gridCol w:w="4560"/>
        <w:gridCol w:w="1226"/>
      </w:tblGrid>
      <w:tr w:rsidR="008641B0" w14:paraId="04FCE14E" w14:textId="77777777" w:rsidTr="00427CE7">
        <w:trPr>
          <w:trHeight w:val="412"/>
        </w:trPr>
        <w:tc>
          <w:tcPr>
            <w:tcW w:w="571" w:type="dxa"/>
          </w:tcPr>
          <w:p w14:paraId="377263FD" w14:textId="77777777" w:rsidR="008641B0" w:rsidRPr="008641B0" w:rsidRDefault="008641B0" w:rsidP="008641B0">
            <w:pPr>
              <w:pStyle w:val="NormalWeb"/>
              <w:rPr>
                <w:rFonts w:asciiTheme="minorHAnsi" w:hAnsiTheme="minorHAnsi"/>
                <w:b/>
              </w:rPr>
            </w:pPr>
            <w:r>
              <w:rPr>
                <w:rFonts w:asciiTheme="minorHAnsi" w:hAnsiTheme="minorHAnsi"/>
                <w:b/>
              </w:rPr>
              <w:t>#</w:t>
            </w:r>
          </w:p>
        </w:tc>
        <w:tc>
          <w:tcPr>
            <w:tcW w:w="4546" w:type="dxa"/>
          </w:tcPr>
          <w:p w14:paraId="3A72C2D8" w14:textId="77777777" w:rsidR="008641B0" w:rsidRPr="008641B0" w:rsidRDefault="008641B0" w:rsidP="008641B0">
            <w:pPr>
              <w:pStyle w:val="NormalWeb"/>
              <w:rPr>
                <w:rFonts w:asciiTheme="minorHAnsi" w:hAnsiTheme="minorHAnsi"/>
                <w:b/>
              </w:rPr>
            </w:pPr>
            <w:r>
              <w:rPr>
                <w:rFonts w:asciiTheme="minorHAnsi" w:hAnsiTheme="minorHAnsi"/>
                <w:b/>
              </w:rPr>
              <w:t>Question</w:t>
            </w:r>
          </w:p>
        </w:tc>
        <w:tc>
          <w:tcPr>
            <w:tcW w:w="4543" w:type="dxa"/>
          </w:tcPr>
          <w:p w14:paraId="5FA99B74" w14:textId="77777777" w:rsidR="008641B0" w:rsidRPr="008641B0" w:rsidRDefault="008641B0" w:rsidP="008641B0">
            <w:pPr>
              <w:pStyle w:val="NormalWeb"/>
              <w:rPr>
                <w:rFonts w:asciiTheme="minorHAnsi" w:hAnsiTheme="minorHAnsi"/>
                <w:b/>
              </w:rPr>
            </w:pPr>
            <w:r>
              <w:rPr>
                <w:rFonts w:asciiTheme="minorHAnsi" w:hAnsiTheme="minorHAnsi"/>
                <w:b/>
              </w:rPr>
              <w:t>Answer</w:t>
            </w:r>
          </w:p>
        </w:tc>
        <w:tc>
          <w:tcPr>
            <w:tcW w:w="4560" w:type="dxa"/>
          </w:tcPr>
          <w:p w14:paraId="08BD99D2" w14:textId="77777777" w:rsidR="008641B0" w:rsidRPr="008641B0" w:rsidRDefault="008641B0" w:rsidP="008641B0">
            <w:pPr>
              <w:pStyle w:val="NormalWeb"/>
              <w:rPr>
                <w:rFonts w:asciiTheme="minorHAnsi" w:hAnsiTheme="minorHAnsi"/>
                <w:b/>
              </w:rPr>
            </w:pPr>
            <w:r>
              <w:rPr>
                <w:rFonts w:asciiTheme="minorHAnsi" w:hAnsiTheme="minorHAnsi"/>
                <w:b/>
              </w:rPr>
              <w:t>Elements/Key words/Points</w:t>
            </w:r>
          </w:p>
        </w:tc>
        <w:tc>
          <w:tcPr>
            <w:tcW w:w="1226" w:type="dxa"/>
          </w:tcPr>
          <w:p w14:paraId="6CC2B73F" w14:textId="77777777" w:rsidR="008641B0" w:rsidRPr="008641B0" w:rsidRDefault="008641B0" w:rsidP="008641B0">
            <w:pPr>
              <w:pStyle w:val="NormalWeb"/>
              <w:rPr>
                <w:rFonts w:asciiTheme="minorHAnsi" w:hAnsiTheme="minorHAnsi"/>
                <w:b/>
              </w:rPr>
            </w:pPr>
            <w:r>
              <w:rPr>
                <w:rFonts w:asciiTheme="minorHAnsi" w:hAnsiTheme="minorHAnsi"/>
                <w:b/>
              </w:rPr>
              <w:t>Page</w:t>
            </w:r>
          </w:p>
        </w:tc>
      </w:tr>
      <w:tr w:rsidR="008641B0" w14:paraId="0537F5C3" w14:textId="77777777" w:rsidTr="00427CE7">
        <w:trPr>
          <w:trHeight w:val="1524"/>
        </w:trPr>
        <w:tc>
          <w:tcPr>
            <w:tcW w:w="571" w:type="dxa"/>
            <w:shd w:val="clear" w:color="auto" w:fill="FFFF00"/>
          </w:tcPr>
          <w:p w14:paraId="745C12B9" w14:textId="77777777" w:rsidR="008641B0" w:rsidRDefault="008641B0" w:rsidP="008641B0">
            <w:pPr>
              <w:pStyle w:val="NormalWeb"/>
              <w:rPr>
                <w:rFonts w:asciiTheme="minorHAnsi" w:hAnsiTheme="minorHAnsi"/>
              </w:rPr>
            </w:pPr>
            <w:r>
              <w:rPr>
                <w:rFonts w:asciiTheme="minorHAnsi" w:hAnsiTheme="minorHAnsi"/>
              </w:rPr>
              <w:t>e.g.</w:t>
            </w:r>
          </w:p>
          <w:p w14:paraId="0B47358D" w14:textId="77777777" w:rsidR="008641B0" w:rsidRDefault="008641B0" w:rsidP="008641B0">
            <w:pPr>
              <w:pStyle w:val="NormalWeb"/>
              <w:rPr>
                <w:rFonts w:asciiTheme="minorHAnsi" w:hAnsiTheme="minorHAnsi"/>
              </w:rPr>
            </w:pPr>
            <w:r>
              <w:rPr>
                <w:rFonts w:asciiTheme="minorHAnsi" w:hAnsiTheme="minorHAnsi"/>
              </w:rPr>
              <w:t>1</w:t>
            </w:r>
          </w:p>
        </w:tc>
        <w:tc>
          <w:tcPr>
            <w:tcW w:w="4546" w:type="dxa"/>
            <w:shd w:val="clear" w:color="auto" w:fill="FFFF00"/>
          </w:tcPr>
          <w:p w14:paraId="45DE1CE4" w14:textId="77777777" w:rsidR="008641B0" w:rsidRDefault="008641B0" w:rsidP="008641B0">
            <w:pPr>
              <w:pStyle w:val="NormalWeb"/>
              <w:rPr>
                <w:rFonts w:asciiTheme="minorHAnsi" w:hAnsiTheme="minorHAnsi"/>
              </w:rPr>
            </w:pPr>
            <w:r>
              <w:rPr>
                <w:rFonts w:asciiTheme="minorHAnsi" w:hAnsiTheme="minorHAnsi"/>
              </w:rPr>
              <w:t>Describe the boy’s virtual prison room.  What did it look like and what did it contain?</w:t>
            </w:r>
          </w:p>
        </w:tc>
        <w:tc>
          <w:tcPr>
            <w:tcW w:w="4543" w:type="dxa"/>
            <w:shd w:val="clear" w:color="auto" w:fill="FFFF00"/>
          </w:tcPr>
          <w:p w14:paraId="75073948" w14:textId="77777777" w:rsidR="008641B0" w:rsidRDefault="008641B0" w:rsidP="008641B0">
            <w:pPr>
              <w:pStyle w:val="NormalWeb"/>
              <w:rPr>
                <w:rFonts w:asciiTheme="minorHAnsi" w:hAnsiTheme="minorHAnsi"/>
              </w:rPr>
            </w:pPr>
            <w:r>
              <w:rPr>
                <w:rFonts w:asciiTheme="minorHAnsi" w:hAnsiTheme="minorHAnsi"/>
              </w:rPr>
              <w:t>“Inside his room there was nothing but a bed and a chair and one window, high up”</w:t>
            </w:r>
          </w:p>
        </w:tc>
        <w:tc>
          <w:tcPr>
            <w:tcW w:w="4560" w:type="dxa"/>
            <w:shd w:val="clear" w:color="auto" w:fill="FFFF00"/>
          </w:tcPr>
          <w:p w14:paraId="312D72EC" w14:textId="77777777" w:rsidR="008641B0" w:rsidRDefault="008549BD" w:rsidP="008549BD">
            <w:pPr>
              <w:pStyle w:val="NormalWeb"/>
              <w:numPr>
                <w:ilvl w:val="0"/>
                <w:numId w:val="2"/>
              </w:numPr>
              <w:rPr>
                <w:rFonts w:asciiTheme="minorHAnsi" w:hAnsiTheme="minorHAnsi"/>
              </w:rPr>
            </w:pPr>
            <w:r>
              <w:rPr>
                <w:rFonts w:asciiTheme="minorHAnsi" w:hAnsiTheme="minorHAnsi"/>
              </w:rPr>
              <w:t>Bed  ½ pt</w:t>
            </w:r>
          </w:p>
          <w:p w14:paraId="379E93A3" w14:textId="77777777" w:rsidR="008549BD" w:rsidRDefault="008549BD" w:rsidP="008549BD">
            <w:pPr>
              <w:pStyle w:val="NormalWeb"/>
              <w:numPr>
                <w:ilvl w:val="0"/>
                <w:numId w:val="2"/>
              </w:numPr>
              <w:rPr>
                <w:rFonts w:asciiTheme="minorHAnsi" w:hAnsiTheme="minorHAnsi"/>
              </w:rPr>
            </w:pPr>
            <w:r>
              <w:rPr>
                <w:rFonts w:asciiTheme="minorHAnsi" w:hAnsiTheme="minorHAnsi"/>
              </w:rPr>
              <w:t>Chair ½ pt</w:t>
            </w:r>
          </w:p>
          <w:p w14:paraId="5992AE21" w14:textId="77777777" w:rsidR="008549BD" w:rsidRDefault="008549BD" w:rsidP="008549BD">
            <w:pPr>
              <w:pStyle w:val="NormalWeb"/>
              <w:numPr>
                <w:ilvl w:val="0"/>
                <w:numId w:val="2"/>
              </w:numPr>
              <w:rPr>
                <w:rFonts w:asciiTheme="minorHAnsi" w:hAnsiTheme="minorHAnsi"/>
              </w:rPr>
            </w:pPr>
            <w:r>
              <w:rPr>
                <w:rFonts w:asciiTheme="minorHAnsi" w:hAnsiTheme="minorHAnsi"/>
              </w:rPr>
              <w:t>High window 1 pt</w:t>
            </w:r>
          </w:p>
        </w:tc>
        <w:tc>
          <w:tcPr>
            <w:tcW w:w="1226" w:type="dxa"/>
            <w:shd w:val="clear" w:color="auto" w:fill="FFFF00"/>
          </w:tcPr>
          <w:p w14:paraId="6B2F00A0" w14:textId="77777777" w:rsidR="008641B0" w:rsidRDefault="008549BD" w:rsidP="008641B0">
            <w:pPr>
              <w:pStyle w:val="NormalWeb"/>
              <w:rPr>
                <w:rFonts w:asciiTheme="minorHAnsi" w:hAnsiTheme="minorHAnsi"/>
              </w:rPr>
            </w:pPr>
            <w:r>
              <w:rPr>
                <w:rFonts w:asciiTheme="minorHAnsi" w:hAnsiTheme="minorHAnsi"/>
              </w:rPr>
              <w:t>Prologue</w:t>
            </w:r>
          </w:p>
        </w:tc>
      </w:tr>
      <w:tr w:rsidR="008641B0" w14:paraId="642D8DD7" w14:textId="77777777" w:rsidTr="00427CE7">
        <w:trPr>
          <w:trHeight w:val="412"/>
        </w:trPr>
        <w:tc>
          <w:tcPr>
            <w:tcW w:w="571" w:type="dxa"/>
          </w:tcPr>
          <w:p w14:paraId="4EDBE23A" w14:textId="77777777" w:rsidR="008641B0" w:rsidRDefault="008549BD" w:rsidP="008641B0">
            <w:pPr>
              <w:pStyle w:val="NormalWeb"/>
              <w:rPr>
                <w:rFonts w:asciiTheme="minorHAnsi" w:hAnsiTheme="minorHAnsi"/>
              </w:rPr>
            </w:pPr>
            <w:r>
              <w:rPr>
                <w:rFonts w:asciiTheme="minorHAnsi" w:hAnsiTheme="minorHAnsi"/>
              </w:rPr>
              <w:t>1</w:t>
            </w:r>
          </w:p>
        </w:tc>
        <w:tc>
          <w:tcPr>
            <w:tcW w:w="4546" w:type="dxa"/>
          </w:tcPr>
          <w:p w14:paraId="5017AFFA" w14:textId="77777777" w:rsidR="008641B0" w:rsidRDefault="00297FF4" w:rsidP="008641B0">
            <w:pPr>
              <w:pStyle w:val="NormalWeb"/>
              <w:rPr>
                <w:rFonts w:asciiTheme="minorHAnsi" w:hAnsiTheme="minorHAnsi"/>
              </w:rPr>
            </w:pPr>
            <w:r>
              <w:rPr>
                <w:rFonts w:asciiTheme="minorHAnsi" w:hAnsiTheme="minorHAnsi"/>
              </w:rPr>
              <w:t xml:space="preserve">What did </w:t>
            </w:r>
            <w:r w:rsidR="00B22759">
              <w:rPr>
                <w:rFonts w:asciiTheme="minorHAnsi" w:hAnsiTheme="minorHAnsi"/>
              </w:rPr>
              <w:t>Noah and Grannie Annie’s house always smell like?</w:t>
            </w:r>
          </w:p>
          <w:p w14:paraId="6482A13C" w14:textId="129010AB" w:rsidR="00B22759" w:rsidRDefault="00B22759" w:rsidP="008641B0">
            <w:pPr>
              <w:pStyle w:val="NormalWeb"/>
              <w:rPr>
                <w:rFonts w:asciiTheme="minorHAnsi" w:hAnsiTheme="minorHAnsi"/>
              </w:rPr>
            </w:pPr>
            <w:r>
              <w:rPr>
                <w:rFonts w:asciiTheme="minorHAnsi" w:hAnsiTheme="minorHAnsi"/>
              </w:rPr>
              <w:t>Why?</w:t>
            </w:r>
          </w:p>
        </w:tc>
        <w:tc>
          <w:tcPr>
            <w:tcW w:w="4543" w:type="dxa"/>
          </w:tcPr>
          <w:p w14:paraId="027076A8" w14:textId="04F51DFC" w:rsidR="008641B0" w:rsidRDefault="00B22759" w:rsidP="008641B0">
            <w:pPr>
              <w:pStyle w:val="NormalWeb"/>
              <w:rPr>
                <w:rFonts w:asciiTheme="minorHAnsi" w:hAnsiTheme="minorHAnsi"/>
              </w:rPr>
            </w:pPr>
            <w:r>
              <w:rPr>
                <w:rFonts w:asciiTheme="minorHAnsi" w:hAnsiTheme="minorHAnsi"/>
              </w:rPr>
              <w:t>“Noah and Grannie Annie’s house always smelt like minestrone soup, probably from all the vegetables Grannie Annie grew”.</w:t>
            </w:r>
          </w:p>
        </w:tc>
        <w:tc>
          <w:tcPr>
            <w:tcW w:w="4560" w:type="dxa"/>
          </w:tcPr>
          <w:p w14:paraId="4037D6EA" w14:textId="093C01AC" w:rsidR="008641B0" w:rsidRDefault="00B22759" w:rsidP="00427CE7">
            <w:pPr>
              <w:pStyle w:val="NormalWeb"/>
              <w:numPr>
                <w:ilvl w:val="0"/>
                <w:numId w:val="3"/>
              </w:numPr>
              <w:ind w:left="436"/>
              <w:rPr>
                <w:rFonts w:asciiTheme="minorHAnsi" w:hAnsiTheme="minorHAnsi"/>
              </w:rPr>
            </w:pPr>
            <w:r>
              <w:rPr>
                <w:rFonts w:asciiTheme="minorHAnsi" w:hAnsiTheme="minorHAnsi"/>
              </w:rPr>
              <w:t>Minestrone soup 1pt</w:t>
            </w:r>
          </w:p>
          <w:p w14:paraId="5E18E33F" w14:textId="1934E54C" w:rsidR="00B22759" w:rsidRDefault="00B22759" w:rsidP="00427CE7">
            <w:pPr>
              <w:pStyle w:val="NormalWeb"/>
              <w:numPr>
                <w:ilvl w:val="0"/>
                <w:numId w:val="3"/>
              </w:numPr>
              <w:ind w:left="436"/>
              <w:rPr>
                <w:rFonts w:asciiTheme="minorHAnsi" w:hAnsiTheme="minorHAnsi"/>
              </w:rPr>
            </w:pPr>
            <w:r>
              <w:rPr>
                <w:rFonts w:asciiTheme="minorHAnsi" w:hAnsiTheme="minorHAnsi"/>
              </w:rPr>
              <w:t>all the vegetables Grannie Annie grew 1pt</w:t>
            </w:r>
          </w:p>
          <w:p w14:paraId="2F84C82D" w14:textId="60127C4F" w:rsidR="00B22759" w:rsidRDefault="00B22759" w:rsidP="00427CE7">
            <w:pPr>
              <w:pStyle w:val="NormalWeb"/>
              <w:ind w:left="436"/>
              <w:rPr>
                <w:rFonts w:asciiTheme="minorHAnsi" w:hAnsiTheme="minorHAnsi"/>
              </w:rPr>
            </w:pPr>
          </w:p>
        </w:tc>
        <w:tc>
          <w:tcPr>
            <w:tcW w:w="1226" w:type="dxa"/>
          </w:tcPr>
          <w:p w14:paraId="14002239" w14:textId="0ED718EB" w:rsidR="008641B0" w:rsidRDefault="00B22759" w:rsidP="008641B0">
            <w:pPr>
              <w:pStyle w:val="NormalWeb"/>
              <w:rPr>
                <w:rFonts w:asciiTheme="minorHAnsi" w:hAnsiTheme="minorHAnsi"/>
              </w:rPr>
            </w:pPr>
            <w:r>
              <w:rPr>
                <w:rFonts w:asciiTheme="minorHAnsi" w:hAnsiTheme="minorHAnsi"/>
              </w:rPr>
              <w:t>p. 4</w:t>
            </w:r>
          </w:p>
        </w:tc>
      </w:tr>
      <w:tr w:rsidR="00A716FF" w14:paraId="2B287F86" w14:textId="77777777" w:rsidTr="00427CE7">
        <w:trPr>
          <w:trHeight w:val="412"/>
        </w:trPr>
        <w:tc>
          <w:tcPr>
            <w:tcW w:w="571" w:type="dxa"/>
          </w:tcPr>
          <w:p w14:paraId="42A76698" w14:textId="77777777" w:rsidR="00A716FF" w:rsidRDefault="00A716FF" w:rsidP="00A716FF">
            <w:pPr>
              <w:pStyle w:val="NormalWeb"/>
              <w:rPr>
                <w:rFonts w:asciiTheme="minorHAnsi" w:hAnsiTheme="minorHAnsi"/>
              </w:rPr>
            </w:pPr>
            <w:r>
              <w:rPr>
                <w:rFonts w:asciiTheme="minorHAnsi" w:hAnsiTheme="minorHAnsi"/>
              </w:rPr>
              <w:t>2</w:t>
            </w:r>
          </w:p>
        </w:tc>
        <w:tc>
          <w:tcPr>
            <w:tcW w:w="4546" w:type="dxa"/>
          </w:tcPr>
          <w:p w14:paraId="22FF3E1A" w14:textId="0C1C97EA" w:rsidR="00A716FF" w:rsidRDefault="00A716FF" w:rsidP="00A716FF">
            <w:pPr>
              <w:pStyle w:val="NormalWeb"/>
              <w:rPr>
                <w:rFonts w:asciiTheme="minorHAnsi" w:hAnsiTheme="minorHAnsi"/>
              </w:rPr>
            </w:pPr>
            <w:r>
              <w:rPr>
                <w:rFonts w:asciiTheme="minorHAnsi" w:hAnsiTheme="minorHAnsi"/>
              </w:rPr>
              <w:t>What does the disease DFTD stand for?</w:t>
            </w:r>
          </w:p>
          <w:p w14:paraId="0784BE9C" w14:textId="77777777" w:rsidR="00A716FF" w:rsidRDefault="00A716FF" w:rsidP="00A716FF">
            <w:pPr>
              <w:pStyle w:val="NormalWeb"/>
              <w:rPr>
                <w:rFonts w:asciiTheme="minorHAnsi" w:hAnsiTheme="minorHAnsi"/>
              </w:rPr>
            </w:pPr>
            <w:r>
              <w:rPr>
                <w:rFonts w:asciiTheme="minorHAnsi" w:hAnsiTheme="minorHAnsi"/>
              </w:rPr>
              <w:t>How does it spread?</w:t>
            </w:r>
          </w:p>
          <w:p w14:paraId="2B17A7DE" w14:textId="0D836974" w:rsidR="00A716FF" w:rsidRDefault="00A716FF" w:rsidP="00A716FF">
            <w:pPr>
              <w:pStyle w:val="NormalWeb"/>
              <w:rPr>
                <w:rFonts w:asciiTheme="minorHAnsi" w:hAnsiTheme="minorHAnsi"/>
              </w:rPr>
            </w:pPr>
            <w:r>
              <w:rPr>
                <w:rFonts w:asciiTheme="minorHAnsi" w:hAnsiTheme="minorHAnsi"/>
              </w:rPr>
              <w:t>Describe it.</w:t>
            </w:r>
          </w:p>
        </w:tc>
        <w:tc>
          <w:tcPr>
            <w:tcW w:w="4543" w:type="dxa"/>
          </w:tcPr>
          <w:p w14:paraId="17D7F5D2" w14:textId="71912D42" w:rsidR="00A716FF" w:rsidRDefault="00A716FF" w:rsidP="00A716FF">
            <w:pPr>
              <w:pStyle w:val="NormalWeb"/>
              <w:rPr>
                <w:rFonts w:asciiTheme="minorHAnsi" w:hAnsiTheme="minorHAnsi"/>
              </w:rPr>
            </w:pPr>
            <w:r>
              <w:rPr>
                <w:rFonts w:asciiTheme="minorHAnsi" w:hAnsiTheme="minorHAnsi"/>
              </w:rPr>
              <w:t>“I’d found a page on the Save the Tasmanian Devil Program site that described a terrible disease, a rare form of cancer that was spread when devils bit each other. The disease, called devil facial tumour disease, started with little lumps or lesions around the devil’s mouth, causing swelling and bleeding before growing into ugly tumours”.</w:t>
            </w:r>
          </w:p>
          <w:p w14:paraId="458FB089" w14:textId="71C55268" w:rsidR="00A716FF" w:rsidRDefault="00A716FF" w:rsidP="00A716FF">
            <w:pPr>
              <w:pStyle w:val="NormalWeb"/>
              <w:rPr>
                <w:rFonts w:asciiTheme="minorHAnsi" w:hAnsiTheme="minorHAnsi"/>
              </w:rPr>
            </w:pPr>
          </w:p>
        </w:tc>
        <w:tc>
          <w:tcPr>
            <w:tcW w:w="4560" w:type="dxa"/>
          </w:tcPr>
          <w:p w14:paraId="53700F0C" w14:textId="1ABB0008" w:rsidR="00A716FF" w:rsidRPr="00A716FF" w:rsidRDefault="00A716FF" w:rsidP="00A716FF">
            <w:pPr>
              <w:pStyle w:val="NormalWeb"/>
              <w:rPr>
                <w:rFonts w:asciiTheme="minorHAnsi" w:hAnsiTheme="minorHAnsi"/>
              </w:rPr>
            </w:pPr>
            <w:r w:rsidRPr="00A716FF">
              <w:rPr>
                <w:rFonts w:asciiTheme="minorHAnsi" w:hAnsiTheme="minorHAnsi"/>
              </w:rPr>
              <w:t>devil facial tumour disease  ½ pt</w:t>
            </w:r>
          </w:p>
          <w:p w14:paraId="1FF3280E" w14:textId="0AFC90D4" w:rsidR="00A716FF" w:rsidRDefault="00A716FF" w:rsidP="00A716FF">
            <w:pPr>
              <w:pStyle w:val="NormalWeb"/>
              <w:rPr>
                <w:rFonts w:asciiTheme="minorHAnsi" w:hAnsiTheme="minorHAnsi"/>
              </w:rPr>
            </w:pPr>
            <w:r>
              <w:rPr>
                <w:rFonts w:asciiTheme="minorHAnsi" w:hAnsiTheme="minorHAnsi"/>
              </w:rPr>
              <w:t>spread when devils bit each other. ½ pt</w:t>
            </w:r>
          </w:p>
          <w:p w14:paraId="55F867D8" w14:textId="3E7E12DB" w:rsidR="00A716FF" w:rsidRDefault="00A716FF" w:rsidP="00A716FF">
            <w:pPr>
              <w:pStyle w:val="NormalWeb"/>
              <w:rPr>
                <w:rFonts w:asciiTheme="minorHAnsi" w:hAnsiTheme="minorHAnsi"/>
              </w:rPr>
            </w:pPr>
            <w:r>
              <w:rPr>
                <w:rFonts w:asciiTheme="minorHAnsi" w:hAnsiTheme="minorHAnsi"/>
              </w:rPr>
              <w:t>a rare form of cancer -starts with little lumps   lesions around the devil’s mouth, causing swelling and bleeding before growing into ugly tumours. 1pt</w:t>
            </w:r>
          </w:p>
          <w:p w14:paraId="34745D26" w14:textId="69823B01" w:rsidR="00A716FF" w:rsidRDefault="00A716FF" w:rsidP="00A716FF">
            <w:pPr>
              <w:pStyle w:val="NormalWeb"/>
              <w:ind w:left="436"/>
              <w:rPr>
                <w:rFonts w:asciiTheme="minorHAnsi" w:hAnsiTheme="minorHAnsi"/>
              </w:rPr>
            </w:pPr>
          </w:p>
        </w:tc>
        <w:tc>
          <w:tcPr>
            <w:tcW w:w="1226" w:type="dxa"/>
          </w:tcPr>
          <w:p w14:paraId="07ED3C16" w14:textId="79BCD11E" w:rsidR="00A716FF" w:rsidRDefault="00A716FF" w:rsidP="00A716FF">
            <w:pPr>
              <w:pStyle w:val="NormalWeb"/>
              <w:rPr>
                <w:rFonts w:asciiTheme="minorHAnsi" w:hAnsiTheme="minorHAnsi"/>
              </w:rPr>
            </w:pPr>
            <w:r>
              <w:rPr>
                <w:rFonts w:asciiTheme="minorHAnsi" w:hAnsiTheme="minorHAnsi"/>
              </w:rPr>
              <w:t>p. 154 &amp; 155</w:t>
            </w:r>
          </w:p>
          <w:p w14:paraId="6F264B6D" w14:textId="5BAF5D0A" w:rsidR="00A716FF" w:rsidRDefault="00A716FF" w:rsidP="00A716FF">
            <w:pPr>
              <w:pStyle w:val="NormalWeb"/>
              <w:rPr>
                <w:rFonts w:asciiTheme="minorHAnsi" w:hAnsiTheme="minorHAnsi"/>
              </w:rPr>
            </w:pPr>
          </w:p>
        </w:tc>
      </w:tr>
      <w:tr w:rsidR="00A716FF" w14:paraId="4392374E" w14:textId="77777777" w:rsidTr="00427CE7">
        <w:trPr>
          <w:trHeight w:val="412"/>
        </w:trPr>
        <w:tc>
          <w:tcPr>
            <w:tcW w:w="571" w:type="dxa"/>
          </w:tcPr>
          <w:p w14:paraId="4BB0F2F3" w14:textId="77777777" w:rsidR="00A716FF" w:rsidRDefault="00A716FF" w:rsidP="00A716FF">
            <w:pPr>
              <w:pStyle w:val="NormalWeb"/>
              <w:rPr>
                <w:rFonts w:asciiTheme="minorHAnsi" w:hAnsiTheme="minorHAnsi"/>
              </w:rPr>
            </w:pPr>
            <w:r>
              <w:rPr>
                <w:rFonts w:asciiTheme="minorHAnsi" w:hAnsiTheme="minorHAnsi"/>
              </w:rPr>
              <w:t>3</w:t>
            </w:r>
          </w:p>
        </w:tc>
        <w:tc>
          <w:tcPr>
            <w:tcW w:w="4546" w:type="dxa"/>
          </w:tcPr>
          <w:p w14:paraId="5E6521C0" w14:textId="06939BEC" w:rsidR="00A716FF" w:rsidRDefault="00A716FF" w:rsidP="00A716FF">
            <w:pPr>
              <w:pStyle w:val="NormalWeb"/>
              <w:rPr>
                <w:rFonts w:asciiTheme="minorHAnsi" w:hAnsiTheme="minorHAnsi"/>
              </w:rPr>
            </w:pPr>
            <w:r>
              <w:rPr>
                <w:rFonts w:asciiTheme="minorHAnsi" w:hAnsiTheme="minorHAnsi"/>
              </w:rPr>
              <w:t>How did Killarney convince Josh to stop acting like a dog?</w:t>
            </w:r>
          </w:p>
        </w:tc>
        <w:tc>
          <w:tcPr>
            <w:tcW w:w="4543" w:type="dxa"/>
          </w:tcPr>
          <w:p w14:paraId="68CCBBE8" w14:textId="5E8E4DF3" w:rsidR="00A716FF" w:rsidRDefault="00A716FF" w:rsidP="00A716FF">
            <w:pPr>
              <w:pStyle w:val="NormalWeb"/>
              <w:rPr>
                <w:rFonts w:asciiTheme="minorHAnsi" w:hAnsiTheme="minorHAnsi"/>
              </w:rPr>
            </w:pPr>
            <w:r>
              <w:rPr>
                <w:rFonts w:asciiTheme="minorHAnsi" w:hAnsiTheme="minorHAnsi"/>
              </w:rPr>
              <w:t>“Egg hunt? …I hide, you find, I instructed. But you can’t be dog anymore. Dogs are allergic to chocolate”.</w:t>
            </w:r>
          </w:p>
        </w:tc>
        <w:tc>
          <w:tcPr>
            <w:tcW w:w="4560" w:type="dxa"/>
          </w:tcPr>
          <w:p w14:paraId="7F278103" w14:textId="237D9C46" w:rsidR="00A716FF" w:rsidRDefault="00A716FF" w:rsidP="00A716FF">
            <w:pPr>
              <w:pStyle w:val="NormalWeb"/>
              <w:numPr>
                <w:ilvl w:val="0"/>
                <w:numId w:val="5"/>
              </w:numPr>
              <w:ind w:left="436"/>
              <w:rPr>
                <w:rFonts w:asciiTheme="minorHAnsi" w:hAnsiTheme="minorHAnsi"/>
              </w:rPr>
            </w:pPr>
            <w:r>
              <w:rPr>
                <w:rFonts w:asciiTheme="minorHAnsi" w:hAnsiTheme="minorHAnsi"/>
              </w:rPr>
              <w:t>Egg hunt 1pt</w:t>
            </w:r>
          </w:p>
          <w:p w14:paraId="1151A879" w14:textId="6486FF6C" w:rsidR="00A716FF" w:rsidRDefault="00A716FF" w:rsidP="00A716FF">
            <w:pPr>
              <w:pStyle w:val="NormalWeb"/>
              <w:numPr>
                <w:ilvl w:val="0"/>
                <w:numId w:val="5"/>
              </w:numPr>
              <w:ind w:left="436"/>
              <w:rPr>
                <w:rFonts w:asciiTheme="minorHAnsi" w:hAnsiTheme="minorHAnsi"/>
              </w:rPr>
            </w:pPr>
            <w:r>
              <w:rPr>
                <w:rFonts w:asciiTheme="minorHAnsi" w:hAnsiTheme="minorHAnsi"/>
              </w:rPr>
              <w:t>Dogs allergic to chocolate 1pt</w:t>
            </w:r>
          </w:p>
        </w:tc>
        <w:tc>
          <w:tcPr>
            <w:tcW w:w="1226" w:type="dxa"/>
          </w:tcPr>
          <w:p w14:paraId="04B8E0BC" w14:textId="79465FEC" w:rsidR="00A716FF" w:rsidRDefault="00A716FF" w:rsidP="00A716FF">
            <w:pPr>
              <w:pStyle w:val="NormalWeb"/>
              <w:rPr>
                <w:rFonts w:asciiTheme="minorHAnsi" w:hAnsiTheme="minorHAnsi"/>
              </w:rPr>
            </w:pPr>
            <w:r>
              <w:rPr>
                <w:rFonts w:asciiTheme="minorHAnsi" w:hAnsiTheme="minorHAnsi"/>
              </w:rPr>
              <w:t>p.16</w:t>
            </w:r>
          </w:p>
        </w:tc>
      </w:tr>
      <w:tr w:rsidR="00A716FF" w14:paraId="2EA15121" w14:textId="77777777" w:rsidTr="00427CE7">
        <w:trPr>
          <w:trHeight w:val="412"/>
        </w:trPr>
        <w:tc>
          <w:tcPr>
            <w:tcW w:w="571" w:type="dxa"/>
          </w:tcPr>
          <w:p w14:paraId="5B608F37" w14:textId="77777777" w:rsidR="00A716FF" w:rsidRDefault="00A716FF" w:rsidP="00A716FF">
            <w:pPr>
              <w:pStyle w:val="NormalWeb"/>
              <w:rPr>
                <w:rFonts w:asciiTheme="minorHAnsi" w:hAnsiTheme="minorHAnsi"/>
              </w:rPr>
            </w:pPr>
            <w:r>
              <w:rPr>
                <w:rFonts w:asciiTheme="minorHAnsi" w:hAnsiTheme="minorHAnsi"/>
              </w:rPr>
              <w:t>4</w:t>
            </w:r>
          </w:p>
        </w:tc>
        <w:tc>
          <w:tcPr>
            <w:tcW w:w="4546" w:type="dxa"/>
          </w:tcPr>
          <w:p w14:paraId="22630FB1" w14:textId="12755286" w:rsidR="00A716FF" w:rsidRDefault="00A716FF" w:rsidP="00A716FF">
            <w:pPr>
              <w:pStyle w:val="NormalWeb"/>
              <w:rPr>
                <w:rFonts w:asciiTheme="minorHAnsi" w:hAnsiTheme="minorHAnsi"/>
              </w:rPr>
            </w:pPr>
            <w:r>
              <w:rPr>
                <w:rFonts w:asciiTheme="minorHAnsi" w:hAnsiTheme="minorHAnsi"/>
              </w:rPr>
              <w:t>What did Missy win the trophy for? What was Killarney’s involvement in the win?</w:t>
            </w:r>
          </w:p>
        </w:tc>
        <w:tc>
          <w:tcPr>
            <w:tcW w:w="4543" w:type="dxa"/>
          </w:tcPr>
          <w:p w14:paraId="4D5DC38E" w14:textId="3F876F3C" w:rsidR="00A716FF" w:rsidRDefault="00A716FF" w:rsidP="00A716FF">
            <w:pPr>
              <w:pStyle w:val="NormalWeb"/>
              <w:rPr>
                <w:rFonts w:asciiTheme="minorHAnsi" w:hAnsiTheme="minorHAnsi"/>
              </w:rPr>
            </w:pPr>
            <w:r>
              <w:rPr>
                <w:rFonts w:asciiTheme="minorHAnsi" w:hAnsiTheme="minorHAnsi"/>
              </w:rPr>
              <w:t xml:space="preserve">“Missy …had been to their first gymkhana on the holidays. I’d (Killarney) plaited the </w:t>
            </w:r>
            <w:r>
              <w:rPr>
                <w:rFonts w:asciiTheme="minorHAnsi" w:hAnsiTheme="minorHAnsi"/>
              </w:rPr>
              <w:lastRenderedPageBreak/>
              <w:t>ponies’ manes and tails and even done the girls’ hair to match. ‘Which event did you win’ …Der! First place for presentation, obviously”.</w:t>
            </w:r>
          </w:p>
        </w:tc>
        <w:tc>
          <w:tcPr>
            <w:tcW w:w="4560" w:type="dxa"/>
          </w:tcPr>
          <w:p w14:paraId="286172B6" w14:textId="2A01B7D7" w:rsidR="00A716FF" w:rsidRDefault="00A716FF" w:rsidP="00A716FF">
            <w:pPr>
              <w:pStyle w:val="NormalWeb"/>
              <w:numPr>
                <w:ilvl w:val="0"/>
                <w:numId w:val="6"/>
              </w:numPr>
              <w:ind w:left="436"/>
              <w:rPr>
                <w:rFonts w:asciiTheme="minorHAnsi" w:hAnsiTheme="minorHAnsi"/>
              </w:rPr>
            </w:pPr>
            <w:r>
              <w:rPr>
                <w:rFonts w:asciiTheme="minorHAnsi" w:hAnsiTheme="minorHAnsi"/>
              </w:rPr>
              <w:lastRenderedPageBreak/>
              <w:t>First place for presentation 1pt</w:t>
            </w:r>
          </w:p>
          <w:p w14:paraId="2123F8A7" w14:textId="1EF67246" w:rsidR="00A716FF" w:rsidRDefault="00A716FF" w:rsidP="00A716FF">
            <w:pPr>
              <w:pStyle w:val="NormalWeb"/>
              <w:numPr>
                <w:ilvl w:val="0"/>
                <w:numId w:val="6"/>
              </w:numPr>
              <w:ind w:left="436"/>
              <w:rPr>
                <w:rFonts w:asciiTheme="minorHAnsi" w:hAnsiTheme="minorHAnsi"/>
              </w:rPr>
            </w:pPr>
            <w:r>
              <w:rPr>
                <w:rFonts w:asciiTheme="minorHAnsi" w:hAnsiTheme="minorHAnsi"/>
              </w:rPr>
              <w:lastRenderedPageBreak/>
              <w:t>plaited the ponies’ manes and tails and even done the girls’ hair to match. 1pt</w:t>
            </w:r>
          </w:p>
        </w:tc>
        <w:tc>
          <w:tcPr>
            <w:tcW w:w="1226" w:type="dxa"/>
          </w:tcPr>
          <w:p w14:paraId="7C06DEE1" w14:textId="29EA1EC7" w:rsidR="00A716FF" w:rsidRDefault="00A716FF" w:rsidP="00A716FF">
            <w:pPr>
              <w:pStyle w:val="NormalWeb"/>
              <w:rPr>
                <w:rFonts w:asciiTheme="minorHAnsi" w:hAnsiTheme="minorHAnsi"/>
              </w:rPr>
            </w:pPr>
            <w:r>
              <w:rPr>
                <w:rFonts w:asciiTheme="minorHAnsi" w:hAnsiTheme="minorHAnsi"/>
              </w:rPr>
              <w:lastRenderedPageBreak/>
              <w:t>p.25</w:t>
            </w:r>
          </w:p>
        </w:tc>
      </w:tr>
      <w:tr w:rsidR="00A716FF" w14:paraId="7FDA4AC6" w14:textId="77777777" w:rsidTr="00427CE7">
        <w:trPr>
          <w:trHeight w:val="434"/>
        </w:trPr>
        <w:tc>
          <w:tcPr>
            <w:tcW w:w="571" w:type="dxa"/>
          </w:tcPr>
          <w:p w14:paraId="7DB22E55" w14:textId="77777777" w:rsidR="00A716FF" w:rsidRDefault="00A716FF" w:rsidP="00A716FF">
            <w:pPr>
              <w:pStyle w:val="NormalWeb"/>
              <w:rPr>
                <w:rFonts w:asciiTheme="minorHAnsi" w:hAnsiTheme="minorHAnsi"/>
              </w:rPr>
            </w:pPr>
            <w:r>
              <w:rPr>
                <w:rFonts w:asciiTheme="minorHAnsi" w:hAnsiTheme="minorHAnsi"/>
              </w:rPr>
              <w:t>5</w:t>
            </w:r>
          </w:p>
        </w:tc>
        <w:tc>
          <w:tcPr>
            <w:tcW w:w="4546" w:type="dxa"/>
          </w:tcPr>
          <w:p w14:paraId="37A880CB" w14:textId="5032A8CA" w:rsidR="00A716FF" w:rsidRDefault="00A716FF" w:rsidP="00A716FF">
            <w:pPr>
              <w:pStyle w:val="NormalWeb"/>
              <w:rPr>
                <w:rFonts w:asciiTheme="minorHAnsi" w:hAnsiTheme="minorHAnsi"/>
              </w:rPr>
            </w:pPr>
            <w:r>
              <w:rPr>
                <w:rFonts w:asciiTheme="minorHAnsi" w:hAnsiTheme="minorHAnsi"/>
              </w:rPr>
              <w:t>Why had Killarney’s mum declared the reserve was out of bounds? Give 2 examples of what was there?</w:t>
            </w:r>
          </w:p>
        </w:tc>
        <w:tc>
          <w:tcPr>
            <w:tcW w:w="4543" w:type="dxa"/>
          </w:tcPr>
          <w:p w14:paraId="5661C6C8" w14:textId="1F671629" w:rsidR="00A716FF" w:rsidRDefault="00A716FF" w:rsidP="00A716FF">
            <w:pPr>
              <w:pStyle w:val="NormalWeb"/>
              <w:rPr>
                <w:rFonts w:asciiTheme="minorHAnsi" w:hAnsiTheme="minorHAnsi"/>
              </w:rPr>
            </w:pPr>
            <w:r>
              <w:rPr>
                <w:rFonts w:asciiTheme="minorHAnsi" w:hAnsiTheme="minorHAnsi"/>
              </w:rPr>
              <w:t>…worried I’d get tetanus from the illegally dumped rubbish…. abandoned shopping trolleys, towers of rotting garden waste hundreds of scattered plastic bottles and bags”.</w:t>
            </w:r>
          </w:p>
        </w:tc>
        <w:tc>
          <w:tcPr>
            <w:tcW w:w="4560" w:type="dxa"/>
          </w:tcPr>
          <w:p w14:paraId="37C2A8B1" w14:textId="04348391" w:rsidR="00A716FF" w:rsidRDefault="00A716FF" w:rsidP="00A716FF">
            <w:pPr>
              <w:pStyle w:val="NormalWeb"/>
              <w:numPr>
                <w:ilvl w:val="0"/>
                <w:numId w:val="7"/>
              </w:numPr>
              <w:ind w:left="295"/>
              <w:rPr>
                <w:rFonts w:asciiTheme="minorHAnsi" w:hAnsiTheme="minorHAnsi"/>
              </w:rPr>
            </w:pPr>
            <w:r>
              <w:rPr>
                <w:rFonts w:asciiTheme="minorHAnsi" w:hAnsiTheme="minorHAnsi"/>
              </w:rPr>
              <w:t>worried Killarney would get tetanus from the illegally dumped rubbish 1pt</w:t>
            </w:r>
          </w:p>
          <w:p w14:paraId="6DA807EC" w14:textId="1E21E674" w:rsidR="00A716FF" w:rsidRDefault="00A716FF" w:rsidP="00A716FF">
            <w:pPr>
              <w:pStyle w:val="NormalWeb"/>
              <w:ind w:left="295"/>
              <w:rPr>
                <w:rFonts w:asciiTheme="minorHAnsi" w:hAnsiTheme="minorHAnsi"/>
              </w:rPr>
            </w:pPr>
            <w:r>
              <w:rPr>
                <w:rFonts w:asciiTheme="minorHAnsi" w:hAnsiTheme="minorHAnsi"/>
              </w:rPr>
              <w:t>Any 2 of the following:</w:t>
            </w:r>
          </w:p>
          <w:p w14:paraId="13E70BB4" w14:textId="4F9B79E0" w:rsidR="00A716FF" w:rsidRDefault="00A716FF" w:rsidP="00A716FF">
            <w:pPr>
              <w:pStyle w:val="NormalWeb"/>
              <w:numPr>
                <w:ilvl w:val="0"/>
                <w:numId w:val="7"/>
              </w:numPr>
              <w:ind w:left="295"/>
              <w:rPr>
                <w:rFonts w:asciiTheme="minorHAnsi" w:hAnsiTheme="minorHAnsi"/>
              </w:rPr>
            </w:pPr>
            <w:r>
              <w:rPr>
                <w:rFonts w:asciiTheme="minorHAnsi" w:hAnsiTheme="minorHAnsi"/>
              </w:rPr>
              <w:t>abandoned shopping trolleys 1/2pt</w:t>
            </w:r>
          </w:p>
          <w:p w14:paraId="5024D597" w14:textId="03BDEAE1" w:rsidR="00A716FF" w:rsidRDefault="00A716FF" w:rsidP="00A716FF">
            <w:pPr>
              <w:pStyle w:val="NormalWeb"/>
              <w:numPr>
                <w:ilvl w:val="0"/>
                <w:numId w:val="7"/>
              </w:numPr>
              <w:ind w:left="295"/>
              <w:rPr>
                <w:rFonts w:asciiTheme="minorHAnsi" w:hAnsiTheme="minorHAnsi"/>
              </w:rPr>
            </w:pPr>
            <w:r>
              <w:rPr>
                <w:rFonts w:asciiTheme="minorHAnsi" w:hAnsiTheme="minorHAnsi"/>
              </w:rPr>
              <w:t>towers of rotting garden waste 1/2pt</w:t>
            </w:r>
          </w:p>
          <w:p w14:paraId="0013DB19" w14:textId="1B875F16" w:rsidR="00A716FF" w:rsidRDefault="00A716FF" w:rsidP="00A716FF">
            <w:pPr>
              <w:pStyle w:val="NormalWeb"/>
              <w:numPr>
                <w:ilvl w:val="0"/>
                <w:numId w:val="7"/>
              </w:numPr>
              <w:ind w:left="295"/>
              <w:rPr>
                <w:rFonts w:asciiTheme="minorHAnsi" w:hAnsiTheme="minorHAnsi"/>
              </w:rPr>
            </w:pPr>
            <w:r>
              <w:rPr>
                <w:rFonts w:asciiTheme="minorHAnsi" w:hAnsiTheme="minorHAnsi"/>
              </w:rPr>
              <w:t>hundreds of scattered plastic bottles and bags 1/2pt</w:t>
            </w:r>
          </w:p>
        </w:tc>
        <w:tc>
          <w:tcPr>
            <w:tcW w:w="1226" w:type="dxa"/>
          </w:tcPr>
          <w:p w14:paraId="14C90BE7" w14:textId="5860A81D" w:rsidR="00A716FF" w:rsidRDefault="00A716FF" w:rsidP="00A716FF">
            <w:pPr>
              <w:pStyle w:val="NormalWeb"/>
              <w:rPr>
                <w:rFonts w:asciiTheme="minorHAnsi" w:hAnsiTheme="minorHAnsi"/>
              </w:rPr>
            </w:pPr>
            <w:r>
              <w:rPr>
                <w:rFonts w:asciiTheme="minorHAnsi" w:hAnsiTheme="minorHAnsi"/>
              </w:rPr>
              <w:t>p.35&amp; 36</w:t>
            </w:r>
          </w:p>
        </w:tc>
      </w:tr>
      <w:tr w:rsidR="00A716FF" w14:paraId="548E9152" w14:textId="77777777" w:rsidTr="00427CE7">
        <w:trPr>
          <w:trHeight w:val="412"/>
        </w:trPr>
        <w:tc>
          <w:tcPr>
            <w:tcW w:w="571" w:type="dxa"/>
          </w:tcPr>
          <w:p w14:paraId="74737BB7" w14:textId="77777777" w:rsidR="00A716FF" w:rsidRDefault="00A716FF" w:rsidP="00A716FF">
            <w:pPr>
              <w:pStyle w:val="NormalWeb"/>
              <w:rPr>
                <w:rFonts w:asciiTheme="minorHAnsi" w:hAnsiTheme="minorHAnsi"/>
              </w:rPr>
            </w:pPr>
            <w:r>
              <w:rPr>
                <w:rFonts w:asciiTheme="minorHAnsi" w:hAnsiTheme="minorHAnsi"/>
              </w:rPr>
              <w:t>6</w:t>
            </w:r>
          </w:p>
        </w:tc>
        <w:tc>
          <w:tcPr>
            <w:tcW w:w="4546" w:type="dxa"/>
          </w:tcPr>
          <w:p w14:paraId="0D5E17F1" w14:textId="3776A7F0" w:rsidR="00A716FF" w:rsidRDefault="00A716FF" w:rsidP="00A716FF">
            <w:pPr>
              <w:pStyle w:val="NormalWeb"/>
              <w:rPr>
                <w:rFonts w:asciiTheme="minorHAnsi" w:hAnsiTheme="minorHAnsi"/>
              </w:rPr>
            </w:pPr>
            <w:r>
              <w:rPr>
                <w:rFonts w:asciiTheme="minorHAnsi" w:hAnsiTheme="minorHAnsi"/>
              </w:rPr>
              <w:t>What were the 4 points that let April think that the thing under Killarney’s house was a female Tasmanian devil ready to den?</w:t>
            </w:r>
          </w:p>
        </w:tc>
        <w:tc>
          <w:tcPr>
            <w:tcW w:w="4543" w:type="dxa"/>
          </w:tcPr>
          <w:p w14:paraId="6DC920C9" w14:textId="29BE5E3F" w:rsidR="00A716FF" w:rsidRDefault="00A716FF" w:rsidP="00A716FF">
            <w:pPr>
              <w:pStyle w:val="NormalWeb"/>
              <w:rPr>
                <w:rFonts w:asciiTheme="minorHAnsi" w:hAnsiTheme="minorHAnsi"/>
              </w:rPr>
            </w:pPr>
            <w:r>
              <w:rPr>
                <w:rFonts w:asciiTheme="minorHAnsi" w:hAnsiTheme="minorHAnsi"/>
              </w:rPr>
              <w:t>“Okay so we’ve got stolen clothes, wiry poo, red eyeshine and some fairly distinct vocalisations”.</w:t>
            </w:r>
          </w:p>
        </w:tc>
        <w:tc>
          <w:tcPr>
            <w:tcW w:w="4560" w:type="dxa"/>
          </w:tcPr>
          <w:p w14:paraId="7E99929D" w14:textId="5254B44D" w:rsidR="00A716FF" w:rsidRDefault="00A716FF" w:rsidP="00A716FF">
            <w:pPr>
              <w:pStyle w:val="NormalWeb"/>
              <w:numPr>
                <w:ilvl w:val="0"/>
                <w:numId w:val="8"/>
              </w:numPr>
              <w:spacing w:before="0" w:beforeAutospacing="0" w:after="0" w:afterAutospacing="0"/>
              <w:ind w:left="436"/>
              <w:rPr>
                <w:rFonts w:asciiTheme="minorHAnsi" w:hAnsiTheme="minorHAnsi"/>
              </w:rPr>
            </w:pPr>
            <w:r>
              <w:rPr>
                <w:rFonts w:asciiTheme="minorHAnsi" w:hAnsiTheme="minorHAnsi"/>
              </w:rPr>
              <w:t>stolen clothes 1/2pt</w:t>
            </w:r>
          </w:p>
          <w:p w14:paraId="0BB6440E" w14:textId="0CCB94F8" w:rsidR="00A716FF" w:rsidRDefault="00A716FF" w:rsidP="00A716FF">
            <w:pPr>
              <w:pStyle w:val="NormalWeb"/>
              <w:numPr>
                <w:ilvl w:val="0"/>
                <w:numId w:val="8"/>
              </w:numPr>
              <w:spacing w:before="0" w:beforeAutospacing="0" w:after="0" w:afterAutospacing="0"/>
              <w:ind w:left="436"/>
              <w:rPr>
                <w:rFonts w:asciiTheme="minorHAnsi" w:hAnsiTheme="minorHAnsi"/>
              </w:rPr>
            </w:pPr>
            <w:r>
              <w:rPr>
                <w:rFonts w:asciiTheme="minorHAnsi" w:hAnsiTheme="minorHAnsi"/>
              </w:rPr>
              <w:t>wiry poo 1/2pt</w:t>
            </w:r>
          </w:p>
          <w:p w14:paraId="1422ABDD" w14:textId="270F50E0" w:rsidR="00A716FF" w:rsidRDefault="00A716FF" w:rsidP="00A716FF">
            <w:pPr>
              <w:pStyle w:val="NormalWeb"/>
              <w:numPr>
                <w:ilvl w:val="0"/>
                <w:numId w:val="8"/>
              </w:numPr>
              <w:spacing w:before="0" w:beforeAutospacing="0" w:after="0" w:afterAutospacing="0"/>
              <w:ind w:left="436"/>
              <w:rPr>
                <w:rFonts w:asciiTheme="minorHAnsi" w:hAnsiTheme="minorHAnsi"/>
              </w:rPr>
            </w:pPr>
            <w:r>
              <w:rPr>
                <w:rFonts w:asciiTheme="minorHAnsi" w:hAnsiTheme="minorHAnsi"/>
              </w:rPr>
              <w:t>red eyeshine 1/2pt</w:t>
            </w:r>
          </w:p>
          <w:p w14:paraId="57FBAD9D" w14:textId="3E70CE8F" w:rsidR="00A716FF" w:rsidRPr="00931EE8" w:rsidRDefault="00A716FF" w:rsidP="00A716FF">
            <w:pPr>
              <w:pStyle w:val="NormalWeb"/>
              <w:numPr>
                <w:ilvl w:val="0"/>
                <w:numId w:val="8"/>
              </w:numPr>
              <w:spacing w:before="0" w:beforeAutospacing="0" w:after="0" w:afterAutospacing="0"/>
              <w:ind w:left="436"/>
              <w:rPr>
                <w:rFonts w:asciiTheme="minorHAnsi" w:hAnsiTheme="minorHAnsi"/>
                <w:lang w:val="fr-FR"/>
              </w:rPr>
            </w:pPr>
            <w:r w:rsidRPr="00931EE8">
              <w:rPr>
                <w:rFonts w:asciiTheme="minorHAnsi" w:hAnsiTheme="minorHAnsi"/>
                <w:lang w:val="fr-FR"/>
              </w:rPr>
              <w:t>distinct vocalisation</w:t>
            </w:r>
            <w:r>
              <w:rPr>
                <w:rFonts w:asciiTheme="minorHAnsi" w:hAnsiTheme="minorHAnsi"/>
                <w:lang w:val="fr-FR"/>
              </w:rPr>
              <w:t xml:space="preserve"> (</w:t>
            </w:r>
            <w:r w:rsidRPr="00931EE8">
              <w:rPr>
                <w:rFonts w:asciiTheme="minorHAnsi" w:hAnsiTheme="minorHAnsi"/>
                <w:lang w:val="fr-FR"/>
              </w:rPr>
              <w:t>devil screeches</w:t>
            </w:r>
            <w:r>
              <w:rPr>
                <w:rFonts w:asciiTheme="minorHAnsi" w:hAnsiTheme="minorHAnsi"/>
                <w:lang w:val="fr-FR"/>
              </w:rPr>
              <w:t>)</w:t>
            </w:r>
            <w:r w:rsidRPr="00931EE8">
              <w:rPr>
                <w:rFonts w:asciiTheme="minorHAnsi" w:hAnsiTheme="minorHAnsi"/>
                <w:lang w:val="fr-FR"/>
              </w:rPr>
              <w:t xml:space="preserve"> 1/2pt</w:t>
            </w:r>
          </w:p>
        </w:tc>
        <w:tc>
          <w:tcPr>
            <w:tcW w:w="1226" w:type="dxa"/>
          </w:tcPr>
          <w:p w14:paraId="6D403DC5" w14:textId="6ECA2D96" w:rsidR="00A716FF" w:rsidRDefault="00A716FF" w:rsidP="00A716FF">
            <w:pPr>
              <w:pStyle w:val="NormalWeb"/>
              <w:rPr>
                <w:rFonts w:asciiTheme="minorHAnsi" w:hAnsiTheme="minorHAnsi"/>
              </w:rPr>
            </w:pPr>
            <w:r>
              <w:rPr>
                <w:rFonts w:asciiTheme="minorHAnsi" w:hAnsiTheme="minorHAnsi"/>
              </w:rPr>
              <w:t>p. 55</w:t>
            </w:r>
          </w:p>
        </w:tc>
      </w:tr>
      <w:tr w:rsidR="00A716FF" w14:paraId="48A55300" w14:textId="77777777" w:rsidTr="00427CE7">
        <w:trPr>
          <w:trHeight w:val="412"/>
        </w:trPr>
        <w:tc>
          <w:tcPr>
            <w:tcW w:w="571" w:type="dxa"/>
          </w:tcPr>
          <w:p w14:paraId="7C69E036" w14:textId="77777777" w:rsidR="00A716FF" w:rsidRDefault="00A716FF" w:rsidP="00A716FF">
            <w:pPr>
              <w:pStyle w:val="NormalWeb"/>
              <w:rPr>
                <w:rFonts w:asciiTheme="minorHAnsi" w:hAnsiTheme="minorHAnsi"/>
              </w:rPr>
            </w:pPr>
            <w:r>
              <w:rPr>
                <w:rFonts w:asciiTheme="minorHAnsi" w:hAnsiTheme="minorHAnsi"/>
              </w:rPr>
              <w:t>7</w:t>
            </w:r>
          </w:p>
        </w:tc>
        <w:tc>
          <w:tcPr>
            <w:tcW w:w="4546" w:type="dxa"/>
          </w:tcPr>
          <w:p w14:paraId="04CB6744" w14:textId="1459F618" w:rsidR="00A716FF" w:rsidRDefault="00A716FF" w:rsidP="00A716FF">
            <w:pPr>
              <w:pStyle w:val="NormalWeb"/>
              <w:rPr>
                <w:rFonts w:asciiTheme="minorHAnsi" w:hAnsiTheme="minorHAnsi"/>
              </w:rPr>
            </w:pPr>
            <w:r>
              <w:rPr>
                <w:rFonts w:asciiTheme="minorHAnsi" w:hAnsiTheme="minorHAnsi"/>
              </w:rPr>
              <w:t>How could Professor April tell the Tasmanian Devil was about 3 years old?</w:t>
            </w:r>
          </w:p>
        </w:tc>
        <w:tc>
          <w:tcPr>
            <w:tcW w:w="4543" w:type="dxa"/>
          </w:tcPr>
          <w:p w14:paraId="0A4541B2" w14:textId="161C9254" w:rsidR="00A716FF" w:rsidRDefault="00A716FF" w:rsidP="00A716FF">
            <w:pPr>
              <w:pStyle w:val="NormalWeb"/>
              <w:rPr>
                <w:rFonts w:asciiTheme="minorHAnsi" w:hAnsiTheme="minorHAnsi"/>
              </w:rPr>
            </w:pPr>
            <w:r>
              <w:rPr>
                <w:rFonts w:asciiTheme="minorHAnsi" w:hAnsiTheme="minorHAnsi"/>
              </w:rPr>
              <w:t>“She’s got four pairs of upper incisors and three pairs of lower incisors. That tells me she is about 3 years old”.</w:t>
            </w:r>
          </w:p>
        </w:tc>
        <w:tc>
          <w:tcPr>
            <w:tcW w:w="4560" w:type="dxa"/>
          </w:tcPr>
          <w:p w14:paraId="2AC706B1" w14:textId="016FD114" w:rsidR="00A716FF" w:rsidRDefault="00A716FF" w:rsidP="00A716FF">
            <w:pPr>
              <w:pStyle w:val="NormalWeb"/>
              <w:numPr>
                <w:ilvl w:val="0"/>
                <w:numId w:val="9"/>
              </w:numPr>
              <w:spacing w:before="0" w:beforeAutospacing="0" w:after="0" w:afterAutospacing="0"/>
              <w:ind w:left="436"/>
              <w:rPr>
                <w:rFonts w:asciiTheme="minorHAnsi" w:hAnsiTheme="minorHAnsi"/>
              </w:rPr>
            </w:pPr>
            <w:r>
              <w:rPr>
                <w:rFonts w:asciiTheme="minorHAnsi" w:hAnsiTheme="minorHAnsi"/>
              </w:rPr>
              <w:t>four pairs of upper incisors 1pt</w:t>
            </w:r>
          </w:p>
          <w:p w14:paraId="1DF600AA" w14:textId="620D85EF" w:rsidR="00A716FF" w:rsidRDefault="00A716FF" w:rsidP="00A716FF">
            <w:pPr>
              <w:pStyle w:val="NormalWeb"/>
              <w:numPr>
                <w:ilvl w:val="0"/>
                <w:numId w:val="9"/>
              </w:numPr>
              <w:spacing w:before="0" w:beforeAutospacing="0" w:after="0" w:afterAutospacing="0"/>
              <w:ind w:left="436"/>
              <w:rPr>
                <w:rFonts w:asciiTheme="minorHAnsi" w:hAnsiTheme="minorHAnsi"/>
              </w:rPr>
            </w:pPr>
            <w:r>
              <w:rPr>
                <w:rFonts w:asciiTheme="minorHAnsi" w:hAnsiTheme="minorHAnsi"/>
              </w:rPr>
              <w:t>three pairs of lower incisors 1pt</w:t>
            </w:r>
          </w:p>
        </w:tc>
        <w:tc>
          <w:tcPr>
            <w:tcW w:w="1226" w:type="dxa"/>
          </w:tcPr>
          <w:p w14:paraId="018439AD" w14:textId="467CFB2B" w:rsidR="00A716FF" w:rsidRDefault="00A716FF" w:rsidP="00A716FF">
            <w:pPr>
              <w:pStyle w:val="NormalWeb"/>
              <w:rPr>
                <w:rFonts w:asciiTheme="minorHAnsi" w:hAnsiTheme="minorHAnsi"/>
              </w:rPr>
            </w:pPr>
            <w:r>
              <w:rPr>
                <w:rFonts w:asciiTheme="minorHAnsi" w:hAnsiTheme="minorHAnsi"/>
              </w:rPr>
              <w:t>p.72</w:t>
            </w:r>
          </w:p>
        </w:tc>
      </w:tr>
      <w:tr w:rsidR="00A716FF" w14:paraId="20084005" w14:textId="77777777" w:rsidTr="00427CE7">
        <w:trPr>
          <w:trHeight w:val="412"/>
        </w:trPr>
        <w:tc>
          <w:tcPr>
            <w:tcW w:w="571" w:type="dxa"/>
          </w:tcPr>
          <w:p w14:paraId="096E06D7" w14:textId="77777777" w:rsidR="00A716FF" w:rsidRDefault="00A716FF" w:rsidP="00A716FF">
            <w:pPr>
              <w:pStyle w:val="NormalWeb"/>
              <w:rPr>
                <w:rFonts w:asciiTheme="minorHAnsi" w:hAnsiTheme="minorHAnsi"/>
              </w:rPr>
            </w:pPr>
            <w:r>
              <w:rPr>
                <w:rFonts w:asciiTheme="minorHAnsi" w:hAnsiTheme="minorHAnsi"/>
              </w:rPr>
              <w:t>8</w:t>
            </w:r>
          </w:p>
        </w:tc>
        <w:tc>
          <w:tcPr>
            <w:tcW w:w="4546" w:type="dxa"/>
          </w:tcPr>
          <w:p w14:paraId="5D090AE5" w14:textId="1DE2C677" w:rsidR="00A716FF" w:rsidRDefault="00A716FF" w:rsidP="00A716FF">
            <w:pPr>
              <w:pStyle w:val="NormalWeb"/>
              <w:rPr>
                <w:rFonts w:asciiTheme="minorHAnsi" w:hAnsiTheme="minorHAnsi"/>
              </w:rPr>
            </w:pPr>
            <w:r>
              <w:rPr>
                <w:rFonts w:asciiTheme="minorHAnsi" w:hAnsiTheme="minorHAnsi"/>
              </w:rPr>
              <w:t>What is ‘denning”?</w:t>
            </w:r>
          </w:p>
        </w:tc>
        <w:tc>
          <w:tcPr>
            <w:tcW w:w="4543" w:type="dxa"/>
          </w:tcPr>
          <w:p w14:paraId="3EF3D426" w14:textId="08B12655" w:rsidR="00A716FF" w:rsidRDefault="00A716FF" w:rsidP="00A716FF">
            <w:pPr>
              <w:pStyle w:val="NormalWeb"/>
              <w:rPr>
                <w:rFonts w:asciiTheme="minorHAnsi" w:hAnsiTheme="minorHAnsi"/>
              </w:rPr>
            </w:pPr>
            <w:r>
              <w:rPr>
                <w:rFonts w:asciiTheme="minorHAnsi" w:hAnsiTheme="minorHAnsi"/>
              </w:rPr>
              <w:t>“When imps have left the pouch and the mother hides them in a safe spot for a few hours a day while she goes off to find food”</w:t>
            </w:r>
          </w:p>
        </w:tc>
        <w:tc>
          <w:tcPr>
            <w:tcW w:w="4560" w:type="dxa"/>
          </w:tcPr>
          <w:p w14:paraId="100A69B0" w14:textId="4699432F" w:rsidR="00A716FF" w:rsidRDefault="00A716FF" w:rsidP="00A716FF">
            <w:pPr>
              <w:pStyle w:val="NormalWeb"/>
              <w:numPr>
                <w:ilvl w:val="0"/>
                <w:numId w:val="10"/>
              </w:numPr>
              <w:spacing w:before="0" w:beforeAutospacing="0" w:after="0" w:afterAutospacing="0"/>
              <w:ind w:left="436"/>
              <w:rPr>
                <w:rFonts w:asciiTheme="minorHAnsi" w:hAnsiTheme="minorHAnsi"/>
              </w:rPr>
            </w:pPr>
            <w:r>
              <w:rPr>
                <w:rFonts w:asciiTheme="minorHAnsi" w:hAnsiTheme="minorHAnsi"/>
              </w:rPr>
              <w:t>left the pouch 1/2pt</w:t>
            </w:r>
          </w:p>
          <w:p w14:paraId="537ACEC1" w14:textId="2B1D659C" w:rsidR="00A716FF" w:rsidRDefault="00A716FF" w:rsidP="00A716FF">
            <w:pPr>
              <w:pStyle w:val="NormalWeb"/>
              <w:numPr>
                <w:ilvl w:val="0"/>
                <w:numId w:val="10"/>
              </w:numPr>
              <w:spacing w:before="0" w:beforeAutospacing="0" w:after="0" w:afterAutospacing="0"/>
              <w:ind w:left="436"/>
              <w:rPr>
                <w:rFonts w:asciiTheme="minorHAnsi" w:hAnsiTheme="minorHAnsi"/>
              </w:rPr>
            </w:pPr>
            <w:r>
              <w:rPr>
                <w:rFonts w:asciiTheme="minorHAnsi" w:hAnsiTheme="minorHAnsi"/>
              </w:rPr>
              <w:t>mother hides them in a safe spot for few hours a day1/2pt</w:t>
            </w:r>
          </w:p>
          <w:p w14:paraId="2B1E914B" w14:textId="08A06ABB" w:rsidR="00A716FF" w:rsidRDefault="00A716FF" w:rsidP="00A716FF">
            <w:pPr>
              <w:pStyle w:val="NormalWeb"/>
              <w:numPr>
                <w:ilvl w:val="0"/>
                <w:numId w:val="10"/>
              </w:numPr>
              <w:spacing w:before="0" w:beforeAutospacing="0" w:after="0" w:afterAutospacing="0"/>
              <w:ind w:left="436"/>
              <w:rPr>
                <w:rFonts w:asciiTheme="minorHAnsi" w:hAnsiTheme="minorHAnsi"/>
              </w:rPr>
            </w:pPr>
            <w:r>
              <w:rPr>
                <w:rFonts w:asciiTheme="minorHAnsi" w:hAnsiTheme="minorHAnsi"/>
              </w:rPr>
              <w:t>while she goes off to find food 1pt</w:t>
            </w:r>
          </w:p>
        </w:tc>
        <w:tc>
          <w:tcPr>
            <w:tcW w:w="1226" w:type="dxa"/>
          </w:tcPr>
          <w:p w14:paraId="4EB8BBC4" w14:textId="309AFD50" w:rsidR="00A716FF" w:rsidRDefault="00A716FF" w:rsidP="00A716FF">
            <w:pPr>
              <w:pStyle w:val="NormalWeb"/>
              <w:rPr>
                <w:rFonts w:asciiTheme="minorHAnsi" w:hAnsiTheme="minorHAnsi"/>
              </w:rPr>
            </w:pPr>
            <w:r>
              <w:rPr>
                <w:rFonts w:asciiTheme="minorHAnsi" w:hAnsiTheme="minorHAnsi"/>
              </w:rPr>
              <w:t>p.75</w:t>
            </w:r>
          </w:p>
        </w:tc>
      </w:tr>
      <w:tr w:rsidR="00A716FF" w14:paraId="4A64ACB6" w14:textId="77777777" w:rsidTr="00427CE7">
        <w:trPr>
          <w:trHeight w:val="412"/>
        </w:trPr>
        <w:tc>
          <w:tcPr>
            <w:tcW w:w="571" w:type="dxa"/>
          </w:tcPr>
          <w:p w14:paraId="778CD648" w14:textId="77777777" w:rsidR="00A716FF" w:rsidRDefault="00A716FF" w:rsidP="00A716FF">
            <w:pPr>
              <w:pStyle w:val="NormalWeb"/>
              <w:rPr>
                <w:rFonts w:asciiTheme="minorHAnsi" w:hAnsiTheme="minorHAnsi"/>
              </w:rPr>
            </w:pPr>
            <w:r>
              <w:rPr>
                <w:rFonts w:asciiTheme="minorHAnsi" w:hAnsiTheme="minorHAnsi"/>
              </w:rPr>
              <w:t>9</w:t>
            </w:r>
          </w:p>
        </w:tc>
        <w:tc>
          <w:tcPr>
            <w:tcW w:w="4546" w:type="dxa"/>
          </w:tcPr>
          <w:p w14:paraId="53C623AC" w14:textId="77777777" w:rsidR="00A716FF" w:rsidRDefault="00A716FF" w:rsidP="00A716FF">
            <w:pPr>
              <w:pStyle w:val="NormalWeb"/>
              <w:rPr>
                <w:rFonts w:asciiTheme="minorHAnsi" w:hAnsiTheme="minorHAnsi"/>
              </w:rPr>
            </w:pPr>
            <w:r>
              <w:rPr>
                <w:rFonts w:asciiTheme="minorHAnsi" w:hAnsiTheme="minorHAnsi"/>
              </w:rPr>
              <w:t xml:space="preserve">Back in the old days, what did land owners/farmers blame the Tasmanian devils for? </w:t>
            </w:r>
          </w:p>
          <w:p w14:paraId="71057985" w14:textId="11253ECD" w:rsidR="00A716FF" w:rsidRDefault="00A716FF" w:rsidP="00A716FF">
            <w:pPr>
              <w:pStyle w:val="NormalWeb"/>
              <w:rPr>
                <w:rFonts w:asciiTheme="minorHAnsi" w:hAnsiTheme="minorHAnsi"/>
              </w:rPr>
            </w:pPr>
            <w:r>
              <w:rPr>
                <w:rFonts w:asciiTheme="minorHAnsi" w:hAnsiTheme="minorHAnsi"/>
              </w:rPr>
              <w:t>How did they get rid of them?</w:t>
            </w:r>
          </w:p>
        </w:tc>
        <w:tc>
          <w:tcPr>
            <w:tcW w:w="4543" w:type="dxa"/>
          </w:tcPr>
          <w:p w14:paraId="7A13DCC6" w14:textId="35D8D545" w:rsidR="00A716FF" w:rsidRDefault="00A716FF" w:rsidP="00A716FF">
            <w:pPr>
              <w:pStyle w:val="NormalWeb"/>
              <w:rPr>
                <w:rFonts w:asciiTheme="minorHAnsi" w:hAnsiTheme="minorHAnsi"/>
              </w:rPr>
            </w:pPr>
            <w:r>
              <w:rPr>
                <w:rFonts w:asciiTheme="minorHAnsi" w:hAnsiTheme="minorHAnsi"/>
              </w:rPr>
              <w:t>“Back in the day, thousands of farmers like him blamed feisty Tassie devils for eating lambs…they had a bounty on devils just like the Tasmanian Tiger. The reward was something like two shillings for a male and three for a female”.</w:t>
            </w:r>
          </w:p>
        </w:tc>
        <w:tc>
          <w:tcPr>
            <w:tcW w:w="4560" w:type="dxa"/>
          </w:tcPr>
          <w:p w14:paraId="79C8F38B" w14:textId="702ED918" w:rsidR="00A716FF" w:rsidRDefault="00A716FF" w:rsidP="00A716FF">
            <w:pPr>
              <w:pStyle w:val="NormalWeb"/>
              <w:numPr>
                <w:ilvl w:val="0"/>
                <w:numId w:val="11"/>
              </w:numPr>
              <w:ind w:left="436"/>
              <w:rPr>
                <w:rFonts w:asciiTheme="minorHAnsi" w:hAnsiTheme="minorHAnsi"/>
              </w:rPr>
            </w:pPr>
            <w:r>
              <w:rPr>
                <w:rFonts w:asciiTheme="minorHAnsi" w:hAnsiTheme="minorHAnsi"/>
              </w:rPr>
              <w:t>eating lambs 1pt</w:t>
            </w:r>
          </w:p>
          <w:p w14:paraId="670982B3" w14:textId="7571EEC2" w:rsidR="00A716FF" w:rsidRDefault="00A716FF" w:rsidP="00A716FF">
            <w:pPr>
              <w:pStyle w:val="NormalWeb"/>
              <w:numPr>
                <w:ilvl w:val="0"/>
                <w:numId w:val="11"/>
              </w:numPr>
              <w:ind w:left="436"/>
              <w:rPr>
                <w:rFonts w:asciiTheme="minorHAnsi" w:hAnsiTheme="minorHAnsi"/>
              </w:rPr>
            </w:pPr>
            <w:r>
              <w:rPr>
                <w:rFonts w:asciiTheme="minorHAnsi" w:hAnsiTheme="minorHAnsi"/>
              </w:rPr>
              <w:t>they had a bounty on devils just like the Tasmanian Tiger - two shillings for a male and three for a female 1pt</w:t>
            </w:r>
          </w:p>
        </w:tc>
        <w:tc>
          <w:tcPr>
            <w:tcW w:w="1226" w:type="dxa"/>
          </w:tcPr>
          <w:p w14:paraId="72E80715" w14:textId="0F3EF962" w:rsidR="00A716FF" w:rsidRDefault="00A716FF" w:rsidP="00A716FF">
            <w:pPr>
              <w:pStyle w:val="NormalWeb"/>
              <w:rPr>
                <w:rFonts w:asciiTheme="minorHAnsi" w:hAnsiTheme="minorHAnsi"/>
              </w:rPr>
            </w:pPr>
            <w:r>
              <w:rPr>
                <w:rFonts w:asciiTheme="minorHAnsi" w:hAnsiTheme="minorHAnsi"/>
              </w:rPr>
              <w:t>p.81</w:t>
            </w:r>
          </w:p>
        </w:tc>
      </w:tr>
      <w:tr w:rsidR="00A716FF" w14:paraId="56D25E63" w14:textId="77777777" w:rsidTr="00427CE7">
        <w:trPr>
          <w:trHeight w:val="434"/>
        </w:trPr>
        <w:tc>
          <w:tcPr>
            <w:tcW w:w="571" w:type="dxa"/>
          </w:tcPr>
          <w:p w14:paraId="1342942B" w14:textId="77777777" w:rsidR="00A716FF" w:rsidRDefault="00A716FF" w:rsidP="00A716FF">
            <w:pPr>
              <w:pStyle w:val="NormalWeb"/>
              <w:rPr>
                <w:rFonts w:asciiTheme="minorHAnsi" w:hAnsiTheme="minorHAnsi"/>
              </w:rPr>
            </w:pPr>
            <w:r>
              <w:rPr>
                <w:rFonts w:asciiTheme="minorHAnsi" w:hAnsiTheme="minorHAnsi"/>
              </w:rPr>
              <w:t>10</w:t>
            </w:r>
          </w:p>
        </w:tc>
        <w:tc>
          <w:tcPr>
            <w:tcW w:w="4546" w:type="dxa"/>
          </w:tcPr>
          <w:p w14:paraId="7C3AE51F" w14:textId="7A08FFFB" w:rsidR="00A716FF" w:rsidRDefault="00A716FF" w:rsidP="00A716FF">
            <w:pPr>
              <w:pStyle w:val="NormalWeb"/>
              <w:rPr>
                <w:rFonts w:asciiTheme="minorHAnsi" w:hAnsiTheme="minorHAnsi"/>
              </w:rPr>
            </w:pPr>
            <w:r>
              <w:rPr>
                <w:rFonts w:asciiTheme="minorHAnsi" w:hAnsiTheme="minorHAnsi"/>
              </w:rPr>
              <w:t>What were 4 ways listed on the poster to help save endangered Tasmanian Devils?</w:t>
            </w:r>
          </w:p>
        </w:tc>
        <w:tc>
          <w:tcPr>
            <w:tcW w:w="4543" w:type="dxa"/>
          </w:tcPr>
          <w:p w14:paraId="66186966" w14:textId="77777777" w:rsidR="00A716FF" w:rsidRDefault="00A716FF" w:rsidP="00A716FF">
            <w:pPr>
              <w:pStyle w:val="NormalWeb"/>
              <w:spacing w:before="0" w:beforeAutospacing="0" w:after="0" w:afterAutospacing="0"/>
              <w:rPr>
                <w:rFonts w:asciiTheme="minorHAnsi" w:hAnsiTheme="minorHAnsi"/>
              </w:rPr>
            </w:pPr>
            <w:r>
              <w:rPr>
                <w:rFonts w:asciiTheme="minorHAnsi" w:hAnsiTheme="minorHAnsi"/>
              </w:rPr>
              <w:t>Help us help endangered Tasmanian Devils by:</w:t>
            </w:r>
          </w:p>
          <w:p w14:paraId="405106AB" w14:textId="77777777" w:rsidR="00A716FF" w:rsidRDefault="00A716FF" w:rsidP="00A716FF">
            <w:pPr>
              <w:pStyle w:val="NormalWeb"/>
              <w:numPr>
                <w:ilvl w:val="0"/>
                <w:numId w:val="12"/>
              </w:numPr>
              <w:spacing w:before="0" w:beforeAutospacing="0" w:after="0" w:afterAutospacing="0"/>
              <w:ind w:left="440"/>
              <w:rPr>
                <w:rFonts w:asciiTheme="minorHAnsi" w:hAnsiTheme="minorHAnsi"/>
              </w:rPr>
            </w:pPr>
            <w:r>
              <w:rPr>
                <w:rFonts w:asciiTheme="minorHAnsi" w:hAnsiTheme="minorHAnsi"/>
              </w:rPr>
              <w:t>Keeping dogs on leads</w:t>
            </w:r>
          </w:p>
          <w:p w14:paraId="24B57513" w14:textId="77777777" w:rsidR="00A716FF" w:rsidRDefault="00A716FF" w:rsidP="00A716FF">
            <w:pPr>
              <w:pStyle w:val="NormalWeb"/>
              <w:numPr>
                <w:ilvl w:val="0"/>
                <w:numId w:val="12"/>
              </w:numPr>
              <w:spacing w:before="0" w:beforeAutospacing="0" w:after="0" w:afterAutospacing="0"/>
              <w:ind w:left="440"/>
              <w:rPr>
                <w:rFonts w:asciiTheme="minorHAnsi" w:hAnsiTheme="minorHAnsi"/>
              </w:rPr>
            </w:pPr>
            <w:r>
              <w:rPr>
                <w:rFonts w:asciiTheme="minorHAnsi" w:hAnsiTheme="minorHAnsi"/>
              </w:rPr>
              <w:lastRenderedPageBreak/>
              <w:t>Driving slowly</w:t>
            </w:r>
          </w:p>
          <w:p w14:paraId="7D46BFDA" w14:textId="77777777" w:rsidR="00A716FF" w:rsidRDefault="00A716FF" w:rsidP="00A716FF">
            <w:pPr>
              <w:pStyle w:val="NormalWeb"/>
              <w:numPr>
                <w:ilvl w:val="0"/>
                <w:numId w:val="12"/>
              </w:numPr>
              <w:spacing w:before="0" w:beforeAutospacing="0" w:after="0" w:afterAutospacing="0"/>
              <w:ind w:left="440"/>
              <w:rPr>
                <w:rFonts w:asciiTheme="minorHAnsi" w:hAnsiTheme="minorHAnsi"/>
              </w:rPr>
            </w:pPr>
            <w:r>
              <w:rPr>
                <w:rFonts w:asciiTheme="minorHAnsi" w:hAnsiTheme="minorHAnsi"/>
              </w:rPr>
              <w:t>Avoiding use of rat poison</w:t>
            </w:r>
          </w:p>
          <w:p w14:paraId="5A93B1A6" w14:textId="5F59B576" w:rsidR="00A716FF" w:rsidRDefault="00A716FF" w:rsidP="00A716FF">
            <w:pPr>
              <w:pStyle w:val="NormalWeb"/>
              <w:numPr>
                <w:ilvl w:val="0"/>
                <w:numId w:val="12"/>
              </w:numPr>
              <w:spacing w:before="0" w:beforeAutospacing="0" w:after="0" w:afterAutospacing="0"/>
              <w:ind w:left="440"/>
              <w:rPr>
                <w:rFonts w:asciiTheme="minorHAnsi" w:hAnsiTheme="minorHAnsi"/>
              </w:rPr>
            </w:pPr>
            <w:r>
              <w:rPr>
                <w:rFonts w:asciiTheme="minorHAnsi" w:hAnsiTheme="minorHAnsi"/>
              </w:rPr>
              <w:t>Not clearing trees (unless absolutely necessary)</w:t>
            </w:r>
          </w:p>
          <w:p w14:paraId="0F936C1A" w14:textId="490A7C1E" w:rsidR="00A716FF" w:rsidRDefault="00A716FF" w:rsidP="00A716FF">
            <w:pPr>
              <w:pStyle w:val="NormalWeb"/>
              <w:numPr>
                <w:ilvl w:val="0"/>
                <w:numId w:val="12"/>
              </w:numPr>
              <w:spacing w:before="0" w:beforeAutospacing="0" w:after="0" w:afterAutospacing="0"/>
              <w:ind w:left="440"/>
              <w:rPr>
                <w:rFonts w:asciiTheme="minorHAnsi" w:hAnsiTheme="minorHAnsi"/>
              </w:rPr>
            </w:pPr>
            <w:r>
              <w:rPr>
                <w:rFonts w:asciiTheme="minorHAnsi" w:hAnsiTheme="minorHAnsi"/>
              </w:rPr>
              <w:t>Leaving out fresh water to drink</w:t>
            </w:r>
          </w:p>
          <w:p w14:paraId="7A74DC9B" w14:textId="7C79753D" w:rsidR="00A716FF" w:rsidRDefault="00A716FF" w:rsidP="00A716FF">
            <w:pPr>
              <w:pStyle w:val="NormalWeb"/>
              <w:rPr>
                <w:rFonts w:asciiTheme="minorHAnsi" w:hAnsiTheme="minorHAnsi"/>
              </w:rPr>
            </w:pPr>
          </w:p>
        </w:tc>
        <w:tc>
          <w:tcPr>
            <w:tcW w:w="4560" w:type="dxa"/>
          </w:tcPr>
          <w:p w14:paraId="0E853C40" w14:textId="4FDC042E" w:rsidR="00A716FF" w:rsidRDefault="00A716FF" w:rsidP="00A716FF">
            <w:pPr>
              <w:pStyle w:val="NormalWeb"/>
              <w:spacing w:before="0" w:beforeAutospacing="0" w:after="0" w:afterAutospacing="0"/>
              <w:rPr>
                <w:rFonts w:asciiTheme="minorHAnsi" w:hAnsiTheme="minorHAnsi"/>
              </w:rPr>
            </w:pPr>
            <w:r>
              <w:rPr>
                <w:rFonts w:asciiTheme="minorHAnsi" w:hAnsiTheme="minorHAnsi"/>
              </w:rPr>
              <w:lastRenderedPageBreak/>
              <w:t>Any four of the following:</w:t>
            </w:r>
          </w:p>
          <w:p w14:paraId="28652C9B" w14:textId="090DED5F" w:rsidR="00A716FF" w:rsidRDefault="00A716FF" w:rsidP="00A716FF">
            <w:pPr>
              <w:pStyle w:val="NormalWeb"/>
              <w:numPr>
                <w:ilvl w:val="0"/>
                <w:numId w:val="12"/>
              </w:numPr>
              <w:spacing w:before="0" w:beforeAutospacing="0" w:after="0" w:afterAutospacing="0"/>
              <w:ind w:left="440"/>
              <w:rPr>
                <w:rFonts w:asciiTheme="minorHAnsi" w:hAnsiTheme="minorHAnsi"/>
              </w:rPr>
            </w:pPr>
            <w:r>
              <w:rPr>
                <w:rFonts w:asciiTheme="minorHAnsi" w:hAnsiTheme="minorHAnsi"/>
              </w:rPr>
              <w:t>Keeping dogs on leads 1/2pt</w:t>
            </w:r>
          </w:p>
          <w:p w14:paraId="4C6D097B" w14:textId="2D8DFEDB" w:rsidR="00A716FF" w:rsidRDefault="00A716FF" w:rsidP="00A716FF">
            <w:pPr>
              <w:pStyle w:val="NormalWeb"/>
              <w:numPr>
                <w:ilvl w:val="0"/>
                <w:numId w:val="12"/>
              </w:numPr>
              <w:spacing w:before="0" w:beforeAutospacing="0" w:after="0" w:afterAutospacing="0"/>
              <w:ind w:left="440"/>
              <w:rPr>
                <w:rFonts w:asciiTheme="minorHAnsi" w:hAnsiTheme="minorHAnsi"/>
              </w:rPr>
            </w:pPr>
            <w:r>
              <w:rPr>
                <w:rFonts w:asciiTheme="minorHAnsi" w:hAnsiTheme="minorHAnsi"/>
              </w:rPr>
              <w:t>Driving slowly 1/2pt</w:t>
            </w:r>
          </w:p>
          <w:p w14:paraId="0E117EFD" w14:textId="5A20C9DE" w:rsidR="00A716FF" w:rsidRDefault="00A716FF" w:rsidP="00A716FF">
            <w:pPr>
              <w:pStyle w:val="NormalWeb"/>
              <w:numPr>
                <w:ilvl w:val="0"/>
                <w:numId w:val="12"/>
              </w:numPr>
              <w:spacing w:before="0" w:beforeAutospacing="0" w:after="0" w:afterAutospacing="0"/>
              <w:ind w:left="440"/>
              <w:rPr>
                <w:rFonts w:asciiTheme="minorHAnsi" w:hAnsiTheme="minorHAnsi"/>
              </w:rPr>
            </w:pPr>
            <w:r>
              <w:rPr>
                <w:rFonts w:asciiTheme="minorHAnsi" w:hAnsiTheme="minorHAnsi"/>
              </w:rPr>
              <w:lastRenderedPageBreak/>
              <w:t>Avoiding use of rat poison 1/2pt</w:t>
            </w:r>
          </w:p>
          <w:p w14:paraId="50417871" w14:textId="4476ED10" w:rsidR="00A716FF" w:rsidRDefault="00A716FF" w:rsidP="00A716FF">
            <w:pPr>
              <w:pStyle w:val="NormalWeb"/>
              <w:numPr>
                <w:ilvl w:val="0"/>
                <w:numId w:val="12"/>
              </w:numPr>
              <w:spacing w:before="0" w:beforeAutospacing="0" w:after="0" w:afterAutospacing="0"/>
              <w:ind w:left="440"/>
              <w:rPr>
                <w:rFonts w:asciiTheme="minorHAnsi" w:hAnsiTheme="minorHAnsi"/>
              </w:rPr>
            </w:pPr>
            <w:r>
              <w:rPr>
                <w:rFonts w:asciiTheme="minorHAnsi" w:hAnsiTheme="minorHAnsi"/>
              </w:rPr>
              <w:t>Not clearing trees (unless absolutely necessary) 1/2pt</w:t>
            </w:r>
          </w:p>
          <w:p w14:paraId="7AB65A4B" w14:textId="139F5923" w:rsidR="00A716FF" w:rsidRDefault="00A716FF" w:rsidP="00A716FF">
            <w:pPr>
              <w:pStyle w:val="NormalWeb"/>
              <w:numPr>
                <w:ilvl w:val="0"/>
                <w:numId w:val="12"/>
              </w:numPr>
              <w:spacing w:before="0" w:beforeAutospacing="0" w:after="0" w:afterAutospacing="0"/>
              <w:ind w:left="440"/>
              <w:rPr>
                <w:rFonts w:asciiTheme="minorHAnsi" w:hAnsiTheme="minorHAnsi"/>
              </w:rPr>
            </w:pPr>
            <w:r>
              <w:rPr>
                <w:rFonts w:asciiTheme="minorHAnsi" w:hAnsiTheme="minorHAnsi"/>
              </w:rPr>
              <w:t>Leaving out fresh water to drink 1/2pt</w:t>
            </w:r>
          </w:p>
          <w:p w14:paraId="70401A5F" w14:textId="77777777" w:rsidR="00A716FF" w:rsidRDefault="00A716FF" w:rsidP="00A716FF">
            <w:pPr>
              <w:pStyle w:val="NormalWeb"/>
              <w:rPr>
                <w:rFonts w:asciiTheme="minorHAnsi" w:hAnsiTheme="minorHAnsi"/>
              </w:rPr>
            </w:pPr>
          </w:p>
        </w:tc>
        <w:tc>
          <w:tcPr>
            <w:tcW w:w="1226" w:type="dxa"/>
          </w:tcPr>
          <w:p w14:paraId="66409649" w14:textId="792C560C" w:rsidR="00A716FF" w:rsidRDefault="00A716FF" w:rsidP="00A716FF">
            <w:pPr>
              <w:pStyle w:val="NormalWeb"/>
              <w:rPr>
                <w:rFonts w:asciiTheme="minorHAnsi" w:hAnsiTheme="minorHAnsi"/>
              </w:rPr>
            </w:pPr>
            <w:r>
              <w:rPr>
                <w:rFonts w:asciiTheme="minorHAnsi" w:hAnsiTheme="minorHAnsi"/>
              </w:rPr>
              <w:lastRenderedPageBreak/>
              <w:t>p. 94</w:t>
            </w:r>
          </w:p>
        </w:tc>
      </w:tr>
      <w:tr w:rsidR="00A716FF" w14:paraId="42C786A4" w14:textId="77777777" w:rsidTr="00427CE7">
        <w:trPr>
          <w:trHeight w:val="412"/>
        </w:trPr>
        <w:tc>
          <w:tcPr>
            <w:tcW w:w="571" w:type="dxa"/>
          </w:tcPr>
          <w:p w14:paraId="5F7BDD12" w14:textId="77777777" w:rsidR="00A716FF" w:rsidRDefault="00A716FF" w:rsidP="00A716FF">
            <w:pPr>
              <w:pStyle w:val="NormalWeb"/>
              <w:rPr>
                <w:rFonts w:asciiTheme="minorHAnsi" w:hAnsiTheme="minorHAnsi"/>
              </w:rPr>
            </w:pPr>
          </w:p>
        </w:tc>
        <w:tc>
          <w:tcPr>
            <w:tcW w:w="4546" w:type="dxa"/>
          </w:tcPr>
          <w:p w14:paraId="2DDCE4F7" w14:textId="77777777" w:rsidR="00A716FF" w:rsidRPr="008549BD" w:rsidRDefault="00A716FF" w:rsidP="00A716FF">
            <w:pPr>
              <w:pStyle w:val="NormalWeb"/>
              <w:rPr>
                <w:rFonts w:asciiTheme="minorHAnsi" w:hAnsiTheme="minorHAnsi"/>
                <w:b/>
              </w:rPr>
            </w:pPr>
            <w:r>
              <w:rPr>
                <w:rFonts w:asciiTheme="minorHAnsi" w:hAnsiTheme="minorHAnsi"/>
                <w:b/>
              </w:rPr>
              <w:t>Tie-breaker Questions</w:t>
            </w:r>
          </w:p>
        </w:tc>
        <w:tc>
          <w:tcPr>
            <w:tcW w:w="4543" w:type="dxa"/>
          </w:tcPr>
          <w:p w14:paraId="0E48A104" w14:textId="77777777" w:rsidR="00A716FF" w:rsidRDefault="00A716FF" w:rsidP="00A716FF">
            <w:pPr>
              <w:pStyle w:val="NormalWeb"/>
              <w:rPr>
                <w:rFonts w:asciiTheme="minorHAnsi" w:hAnsiTheme="minorHAnsi"/>
              </w:rPr>
            </w:pPr>
          </w:p>
        </w:tc>
        <w:tc>
          <w:tcPr>
            <w:tcW w:w="4560" w:type="dxa"/>
          </w:tcPr>
          <w:p w14:paraId="1355BC4C" w14:textId="77777777" w:rsidR="00A716FF" w:rsidRDefault="00A716FF" w:rsidP="00A716FF">
            <w:pPr>
              <w:pStyle w:val="NormalWeb"/>
              <w:rPr>
                <w:rFonts w:asciiTheme="minorHAnsi" w:hAnsiTheme="minorHAnsi"/>
              </w:rPr>
            </w:pPr>
          </w:p>
        </w:tc>
        <w:tc>
          <w:tcPr>
            <w:tcW w:w="1226" w:type="dxa"/>
          </w:tcPr>
          <w:p w14:paraId="5B2558AB" w14:textId="77777777" w:rsidR="00A716FF" w:rsidRDefault="00A716FF" w:rsidP="00A716FF">
            <w:pPr>
              <w:pStyle w:val="NormalWeb"/>
              <w:rPr>
                <w:rFonts w:asciiTheme="minorHAnsi" w:hAnsiTheme="minorHAnsi"/>
              </w:rPr>
            </w:pPr>
          </w:p>
        </w:tc>
      </w:tr>
      <w:tr w:rsidR="00A716FF" w14:paraId="305E841A" w14:textId="77777777" w:rsidTr="00427CE7">
        <w:trPr>
          <w:trHeight w:val="412"/>
        </w:trPr>
        <w:tc>
          <w:tcPr>
            <w:tcW w:w="571" w:type="dxa"/>
          </w:tcPr>
          <w:p w14:paraId="7B851857" w14:textId="77777777" w:rsidR="00A716FF" w:rsidRDefault="00A716FF" w:rsidP="00A716FF">
            <w:pPr>
              <w:pStyle w:val="NormalWeb"/>
              <w:rPr>
                <w:rFonts w:asciiTheme="minorHAnsi" w:hAnsiTheme="minorHAnsi"/>
              </w:rPr>
            </w:pPr>
            <w:r>
              <w:rPr>
                <w:rFonts w:asciiTheme="minorHAnsi" w:hAnsiTheme="minorHAnsi"/>
              </w:rPr>
              <w:t>1</w:t>
            </w:r>
          </w:p>
        </w:tc>
        <w:tc>
          <w:tcPr>
            <w:tcW w:w="4546" w:type="dxa"/>
          </w:tcPr>
          <w:p w14:paraId="3C03CED9" w14:textId="2209C3A5" w:rsidR="00A716FF" w:rsidRDefault="00A716FF" w:rsidP="00A716FF">
            <w:pPr>
              <w:pStyle w:val="NormalWeb"/>
              <w:rPr>
                <w:rFonts w:asciiTheme="minorHAnsi" w:hAnsiTheme="minorHAnsi"/>
              </w:rPr>
            </w:pPr>
            <w:r>
              <w:rPr>
                <w:rFonts w:asciiTheme="minorHAnsi" w:hAnsiTheme="minorHAnsi"/>
              </w:rPr>
              <w:t>What was Killarney’s idea to make the residents of Dodge fall in lobe with Fer, the Tasmanian Devil?</w:t>
            </w:r>
          </w:p>
        </w:tc>
        <w:tc>
          <w:tcPr>
            <w:tcW w:w="4543" w:type="dxa"/>
          </w:tcPr>
          <w:p w14:paraId="79231D71" w14:textId="57BFE704" w:rsidR="00A716FF" w:rsidRDefault="00A716FF" w:rsidP="00A716FF">
            <w:pPr>
              <w:pStyle w:val="NormalWeb"/>
              <w:rPr>
                <w:rFonts w:asciiTheme="minorHAnsi" w:hAnsiTheme="minorHAnsi"/>
              </w:rPr>
            </w:pPr>
            <w:r>
              <w:rPr>
                <w:rFonts w:asciiTheme="minorHAnsi" w:hAnsiTheme="minorHAnsi"/>
              </w:rPr>
              <w:t>“I’m thinking if you replace the broken floorboards with tinted glass. Fern won’t be able t o see us, but we will be able to see her. That way, people can find out for themselves how sweet a devil can be”</w:t>
            </w:r>
          </w:p>
        </w:tc>
        <w:tc>
          <w:tcPr>
            <w:tcW w:w="4560" w:type="dxa"/>
          </w:tcPr>
          <w:p w14:paraId="5BAD50AD" w14:textId="2EE18768" w:rsidR="00A716FF" w:rsidRDefault="00A716FF" w:rsidP="00A716FF">
            <w:pPr>
              <w:pStyle w:val="NormalWeb"/>
              <w:rPr>
                <w:rFonts w:asciiTheme="minorHAnsi" w:hAnsiTheme="minorHAnsi"/>
              </w:rPr>
            </w:pPr>
            <w:r>
              <w:rPr>
                <w:rFonts w:asciiTheme="minorHAnsi" w:hAnsiTheme="minorHAnsi"/>
              </w:rPr>
              <w:t>Replace the broken floorboards with tinted glass. 1pt</w:t>
            </w:r>
          </w:p>
          <w:p w14:paraId="532D643F" w14:textId="33FC0B18" w:rsidR="00A716FF" w:rsidRDefault="00A716FF" w:rsidP="00A716FF">
            <w:pPr>
              <w:pStyle w:val="NormalWeb"/>
              <w:rPr>
                <w:rFonts w:asciiTheme="minorHAnsi" w:hAnsiTheme="minorHAnsi"/>
              </w:rPr>
            </w:pPr>
            <w:r>
              <w:rPr>
                <w:rFonts w:asciiTheme="minorHAnsi" w:hAnsiTheme="minorHAnsi"/>
              </w:rPr>
              <w:t>Fern won’t be able to see us, but we will be able to see her. That way, people can find out for themselves how sweet a devil can be 1pt</w:t>
            </w:r>
          </w:p>
        </w:tc>
        <w:tc>
          <w:tcPr>
            <w:tcW w:w="1226" w:type="dxa"/>
          </w:tcPr>
          <w:p w14:paraId="0F6BA9D2" w14:textId="23F13751" w:rsidR="00A716FF" w:rsidRDefault="00A716FF" w:rsidP="00A716FF">
            <w:pPr>
              <w:pStyle w:val="NormalWeb"/>
              <w:rPr>
                <w:rFonts w:asciiTheme="minorHAnsi" w:hAnsiTheme="minorHAnsi"/>
              </w:rPr>
            </w:pPr>
            <w:r>
              <w:rPr>
                <w:rFonts w:asciiTheme="minorHAnsi" w:hAnsiTheme="minorHAnsi"/>
              </w:rPr>
              <w:t>p. 113</w:t>
            </w:r>
          </w:p>
        </w:tc>
      </w:tr>
      <w:tr w:rsidR="00A716FF" w14:paraId="5FD55106" w14:textId="77777777" w:rsidTr="00427CE7">
        <w:trPr>
          <w:trHeight w:val="412"/>
        </w:trPr>
        <w:tc>
          <w:tcPr>
            <w:tcW w:w="571" w:type="dxa"/>
          </w:tcPr>
          <w:p w14:paraId="34FEB6BB" w14:textId="77777777" w:rsidR="00A716FF" w:rsidRDefault="00A716FF" w:rsidP="00A716FF">
            <w:pPr>
              <w:pStyle w:val="NormalWeb"/>
              <w:rPr>
                <w:rFonts w:asciiTheme="minorHAnsi" w:hAnsiTheme="minorHAnsi"/>
              </w:rPr>
            </w:pPr>
            <w:r>
              <w:rPr>
                <w:rFonts w:asciiTheme="minorHAnsi" w:hAnsiTheme="minorHAnsi"/>
              </w:rPr>
              <w:t>2</w:t>
            </w:r>
          </w:p>
        </w:tc>
        <w:tc>
          <w:tcPr>
            <w:tcW w:w="4546" w:type="dxa"/>
          </w:tcPr>
          <w:p w14:paraId="2AB5033E" w14:textId="230DB915" w:rsidR="00A716FF" w:rsidRDefault="00A716FF" w:rsidP="00A716FF">
            <w:pPr>
              <w:pStyle w:val="NormalWeb"/>
              <w:rPr>
                <w:rFonts w:asciiTheme="minorHAnsi" w:hAnsiTheme="minorHAnsi"/>
              </w:rPr>
            </w:pPr>
            <w:r>
              <w:rPr>
                <w:rFonts w:asciiTheme="minorHAnsi" w:hAnsiTheme="minorHAnsi"/>
              </w:rPr>
              <w:t>In what way are Tasmanian devils useful in sheep farming?</w:t>
            </w:r>
          </w:p>
        </w:tc>
        <w:tc>
          <w:tcPr>
            <w:tcW w:w="4543" w:type="dxa"/>
          </w:tcPr>
          <w:p w14:paraId="7D4A3D28" w14:textId="2C802699" w:rsidR="00A716FF" w:rsidRDefault="00A716FF" w:rsidP="00A716FF">
            <w:pPr>
              <w:pStyle w:val="NormalWeb"/>
              <w:rPr>
                <w:rFonts w:asciiTheme="minorHAnsi" w:hAnsiTheme="minorHAnsi"/>
              </w:rPr>
            </w:pPr>
            <w:r>
              <w:rPr>
                <w:rFonts w:asciiTheme="minorHAnsi" w:hAnsiTheme="minorHAnsi"/>
              </w:rPr>
              <w:t>“Flystrike is one of the curses for sheep farming. Starts when flies lay their eggs in the sheep’s fleece, and then when the maggots hatch, the eat into the skin of the sheep, making them terribly sick…But to think we have devils around, clearing away the source of the flies – that’s fantastic”.</w:t>
            </w:r>
          </w:p>
        </w:tc>
        <w:tc>
          <w:tcPr>
            <w:tcW w:w="4560" w:type="dxa"/>
          </w:tcPr>
          <w:p w14:paraId="3892155A" w14:textId="67425755" w:rsidR="00A716FF" w:rsidRDefault="00A716FF" w:rsidP="00A716FF">
            <w:pPr>
              <w:pStyle w:val="NormalWeb"/>
              <w:rPr>
                <w:rFonts w:asciiTheme="minorHAnsi" w:hAnsiTheme="minorHAnsi"/>
              </w:rPr>
            </w:pPr>
            <w:r>
              <w:rPr>
                <w:rFonts w:asciiTheme="minorHAnsi" w:hAnsiTheme="minorHAnsi"/>
              </w:rPr>
              <w:t>Help control Flystrike 1pt</w:t>
            </w:r>
          </w:p>
          <w:p w14:paraId="24192D5B" w14:textId="3742836C" w:rsidR="00A716FF" w:rsidRDefault="00A716FF" w:rsidP="00A716FF">
            <w:pPr>
              <w:pStyle w:val="NormalWeb"/>
              <w:rPr>
                <w:rFonts w:asciiTheme="minorHAnsi" w:hAnsiTheme="minorHAnsi"/>
              </w:rPr>
            </w:pPr>
            <w:r>
              <w:rPr>
                <w:rFonts w:asciiTheme="minorHAnsi" w:hAnsiTheme="minorHAnsi"/>
              </w:rPr>
              <w:t>clearing away the source of the flies 1pt</w:t>
            </w:r>
          </w:p>
        </w:tc>
        <w:tc>
          <w:tcPr>
            <w:tcW w:w="1226" w:type="dxa"/>
          </w:tcPr>
          <w:p w14:paraId="74EDBF6B" w14:textId="1A89EC39" w:rsidR="00A716FF" w:rsidRDefault="00A716FF" w:rsidP="00A716FF">
            <w:pPr>
              <w:pStyle w:val="NormalWeb"/>
              <w:rPr>
                <w:rFonts w:asciiTheme="minorHAnsi" w:hAnsiTheme="minorHAnsi"/>
              </w:rPr>
            </w:pPr>
            <w:r>
              <w:rPr>
                <w:rFonts w:asciiTheme="minorHAnsi" w:hAnsiTheme="minorHAnsi"/>
              </w:rPr>
              <w:t>p.118</w:t>
            </w:r>
          </w:p>
        </w:tc>
      </w:tr>
      <w:tr w:rsidR="00A716FF" w14:paraId="39E29428" w14:textId="77777777" w:rsidTr="00427CE7">
        <w:trPr>
          <w:trHeight w:val="412"/>
        </w:trPr>
        <w:tc>
          <w:tcPr>
            <w:tcW w:w="571" w:type="dxa"/>
          </w:tcPr>
          <w:p w14:paraId="1592356A" w14:textId="77777777" w:rsidR="00A716FF" w:rsidRDefault="00A716FF" w:rsidP="00A716FF">
            <w:pPr>
              <w:pStyle w:val="NormalWeb"/>
              <w:rPr>
                <w:rFonts w:asciiTheme="minorHAnsi" w:hAnsiTheme="minorHAnsi"/>
              </w:rPr>
            </w:pPr>
            <w:r>
              <w:rPr>
                <w:rFonts w:asciiTheme="minorHAnsi" w:hAnsiTheme="minorHAnsi"/>
              </w:rPr>
              <w:t>3</w:t>
            </w:r>
          </w:p>
        </w:tc>
        <w:tc>
          <w:tcPr>
            <w:tcW w:w="4546" w:type="dxa"/>
          </w:tcPr>
          <w:p w14:paraId="2517DC01" w14:textId="31D73453" w:rsidR="00A716FF" w:rsidRDefault="00A716FF" w:rsidP="00A716FF">
            <w:pPr>
              <w:pStyle w:val="NormalWeb"/>
              <w:rPr>
                <w:rFonts w:asciiTheme="minorHAnsi" w:hAnsiTheme="minorHAnsi"/>
              </w:rPr>
            </w:pPr>
            <w:r>
              <w:rPr>
                <w:rFonts w:asciiTheme="minorHAnsi" w:hAnsiTheme="minorHAnsi"/>
              </w:rPr>
              <w:t>What changed Mr Snibbler’s attitude towards Tasmanian Devils?</w:t>
            </w:r>
          </w:p>
        </w:tc>
        <w:tc>
          <w:tcPr>
            <w:tcW w:w="4543" w:type="dxa"/>
          </w:tcPr>
          <w:p w14:paraId="1F5FEA8E" w14:textId="20F07717" w:rsidR="00A716FF" w:rsidRDefault="00A716FF" w:rsidP="00A716FF">
            <w:pPr>
              <w:pStyle w:val="NormalWeb"/>
              <w:rPr>
                <w:rFonts w:asciiTheme="minorHAnsi" w:hAnsiTheme="minorHAnsi"/>
              </w:rPr>
            </w:pPr>
            <w:r>
              <w:rPr>
                <w:rFonts w:asciiTheme="minorHAnsi" w:hAnsiTheme="minorHAnsi"/>
              </w:rPr>
              <w:t xml:space="preserve">“A dead cat?” he repeated, brushing cake crumbs from his moustache. “Well, well. Now that’s just made my day. Can’t stand those rotten felines, putting dirty paw prints om my limousine. Ha! To think I as so reluctant at first. Well, not anymore. The devils are welcome, if that’s the outcome we get”. </w:t>
            </w:r>
          </w:p>
        </w:tc>
        <w:tc>
          <w:tcPr>
            <w:tcW w:w="4560" w:type="dxa"/>
          </w:tcPr>
          <w:p w14:paraId="7CACA568" w14:textId="0F484101" w:rsidR="00A716FF" w:rsidRDefault="00A716FF" w:rsidP="00A716FF">
            <w:pPr>
              <w:pStyle w:val="NormalWeb"/>
              <w:numPr>
                <w:ilvl w:val="0"/>
                <w:numId w:val="13"/>
              </w:numPr>
              <w:ind w:left="295"/>
              <w:rPr>
                <w:rFonts w:asciiTheme="minorHAnsi" w:hAnsiTheme="minorHAnsi"/>
              </w:rPr>
            </w:pPr>
            <w:r>
              <w:rPr>
                <w:rFonts w:asciiTheme="minorHAnsi" w:hAnsiTheme="minorHAnsi"/>
              </w:rPr>
              <w:t>dead cat 1pt</w:t>
            </w:r>
          </w:p>
          <w:p w14:paraId="13132D8D" w14:textId="234DBC20" w:rsidR="00A716FF" w:rsidRDefault="00A716FF" w:rsidP="00A716FF">
            <w:pPr>
              <w:pStyle w:val="NormalWeb"/>
              <w:numPr>
                <w:ilvl w:val="0"/>
                <w:numId w:val="13"/>
              </w:numPr>
              <w:ind w:left="295"/>
              <w:rPr>
                <w:rFonts w:asciiTheme="minorHAnsi" w:hAnsiTheme="minorHAnsi"/>
              </w:rPr>
            </w:pPr>
            <w:r>
              <w:rPr>
                <w:rFonts w:asciiTheme="minorHAnsi" w:hAnsiTheme="minorHAnsi"/>
              </w:rPr>
              <w:t>Can’t stand cats putting dirty paw prints om my limousine.  1/2pt</w:t>
            </w:r>
          </w:p>
          <w:p w14:paraId="3DB61B68" w14:textId="6ABB435D" w:rsidR="00A716FF" w:rsidRDefault="00A716FF" w:rsidP="00A716FF">
            <w:pPr>
              <w:pStyle w:val="NormalWeb"/>
              <w:numPr>
                <w:ilvl w:val="0"/>
                <w:numId w:val="13"/>
              </w:numPr>
              <w:ind w:left="295"/>
              <w:rPr>
                <w:rFonts w:asciiTheme="minorHAnsi" w:hAnsiTheme="minorHAnsi"/>
              </w:rPr>
            </w:pPr>
            <w:r>
              <w:rPr>
                <w:rFonts w:asciiTheme="minorHAnsi" w:hAnsiTheme="minorHAnsi"/>
              </w:rPr>
              <w:t>The devils are welcome, if that’s the outcome we get. 1/2pt</w:t>
            </w:r>
          </w:p>
        </w:tc>
        <w:tc>
          <w:tcPr>
            <w:tcW w:w="1226" w:type="dxa"/>
          </w:tcPr>
          <w:p w14:paraId="0E464C1C" w14:textId="77777777" w:rsidR="00A716FF" w:rsidRDefault="00A716FF" w:rsidP="00A716FF">
            <w:pPr>
              <w:pStyle w:val="NormalWeb"/>
              <w:rPr>
                <w:rFonts w:asciiTheme="minorHAnsi" w:hAnsiTheme="minorHAnsi"/>
              </w:rPr>
            </w:pPr>
          </w:p>
        </w:tc>
      </w:tr>
    </w:tbl>
    <w:p w14:paraId="445A8F08" w14:textId="77777777" w:rsidR="00E252A1" w:rsidRDefault="00E252A1"/>
    <w:sectPr w:rsidR="00E252A1" w:rsidSect="008641B0">
      <w:pgSz w:w="16838" w:h="11906" w:orient="landscape"/>
      <w:pgMar w:top="709" w:right="82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5455"/>
    <w:multiLevelType w:val="hybridMultilevel"/>
    <w:tmpl w:val="07163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D61B7B"/>
    <w:multiLevelType w:val="hybridMultilevel"/>
    <w:tmpl w:val="07F48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801705"/>
    <w:multiLevelType w:val="hybridMultilevel"/>
    <w:tmpl w:val="4DE6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392E16"/>
    <w:multiLevelType w:val="hybridMultilevel"/>
    <w:tmpl w:val="561A7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A30AC4"/>
    <w:multiLevelType w:val="hybridMultilevel"/>
    <w:tmpl w:val="41A24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2245DC"/>
    <w:multiLevelType w:val="hybridMultilevel"/>
    <w:tmpl w:val="89C26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9E08D1"/>
    <w:multiLevelType w:val="hybridMultilevel"/>
    <w:tmpl w:val="C772D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DF376A"/>
    <w:multiLevelType w:val="hybridMultilevel"/>
    <w:tmpl w:val="5CDCE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B40886"/>
    <w:multiLevelType w:val="hybridMultilevel"/>
    <w:tmpl w:val="76F86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C63316"/>
    <w:multiLevelType w:val="hybridMultilevel"/>
    <w:tmpl w:val="17FA2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8C5644"/>
    <w:multiLevelType w:val="hybridMultilevel"/>
    <w:tmpl w:val="8048A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794973"/>
    <w:multiLevelType w:val="hybridMultilevel"/>
    <w:tmpl w:val="F7D43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B45599"/>
    <w:multiLevelType w:val="hybridMultilevel"/>
    <w:tmpl w:val="21D8D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4"/>
  </w:num>
  <w:num w:numId="5">
    <w:abstractNumId w:val="11"/>
  </w:num>
  <w:num w:numId="6">
    <w:abstractNumId w:val="3"/>
  </w:num>
  <w:num w:numId="7">
    <w:abstractNumId w:val="5"/>
  </w:num>
  <w:num w:numId="8">
    <w:abstractNumId w:val="8"/>
  </w:num>
  <w:num w:numId="9">
    <w:abstractNumId w:val="6"/>
  </w:num>
  <w:num w:numId="10">
    <w:abstractNumId w:val="7"/>
  </w:num>
  <w:num w:numId="11">
    <w:abstractNumId w:val="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B0"/>
    <w:rsid w:val="00135318"/>
    <w:rsid w:val="00183785"/>
    <w:rsid w:val="00297FF4"/>
    <w:rsid w:val="002D3F56"/>
    <w:rsid w:val="002E35A8"/>
    <w:rsid w:val="002F1697"/>
    <w:rsid w:val="002F63F2"/>
    <w:rsid w:val="00340AA6"/>
    <w:rsid w:val="00427CE7"/>
    <w:rsid w:val="0044741B"/>
    <w:rsid w:val="00461838"/>
    <w:rsid w:val="0058175C"/>
    <w:rsid w:val="00596B2C"/>
    <w:rsid w:val="005A7213"/>
    <w:rsid w:val="006451BE"/>
    <w:rsid w:val="006D375D"/>
    <w:rsid w:val="007A38AA"/>
    <w:rsid w:val="007C235E"/>
    <w:rsid w:val="008549BD"/>
    <w:rsid w:val="008641B0"/>
    <w:rsid w:val="008901BB"/>
    <w:rsid w:val="00931EE8"/>
    <w:rsid w:val="00A557B4"/>
    <w:rsid w:val="00A716FF"/>
    <w:rsid w:val="00B22759"/>
    <w:rsid w:val="00B5528D"/>
    <w:rsid w:val="00BA58D5"/>
    <w:rsid w:val="00BC6C27"/>
    <w:rsid w:val="00C232D9"/>
    <w:rsid w:val="00C67689"/>
    <w:rsid w:val="00C8420A"/>
    <w:rsid w:val="00CC1603"/>
    <w:rsid w:val="00D176BC"/>
    <w:rsid w:val="00D60D28"/>
    <w:rsid w:val="00DE6B27"/>
    <w:rsid w:val="00E252A1"/>
    <w:rsid w:val="00E27B9B"/>
    <w:rsid w:val="00EC6DCC"/>
    <w:rsid w:val="00FD13E6"/>
    <w:rsid w:val="00FE1B38"/>
    <w:rsid w:val="00FE622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352C0"/>
  <w15:chartTrackingRefBased/>
  <w15:docId w15:val="{373B8D59-74EA-4263-8CD3-6B8799FA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1B0"/>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864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22373c65-ac94-414f-afb2-7c24030d9a1d" xsi:nil="true"/>
    <Has_Leaders_Only_SectionGroup xmlns="22373c65-ac94-414f-afb2-7c24030d9a1d" xsi:nil="true"/>
    <AppVersion xmlns="22373c65-ac94-414f-afb2-7c24030d9a1d" xsi:nil="true"/>
    <Math_Settings xmlns="22373c65-ac94-414f-afb2-7c24030d9a1d" xsi:nil="true"/>
    <Students xmlns="22373c65-ac94-414f-afb2-7c24030d9a1d">
      <UserInfo>
        <DisplayName/>
        <AccountId xsi:nil="true"/>
        <AccountType/>
      </UserInfo>
    </Students>
    <Invited_Students xmlns="22373c65-ac94-414f-afb2-7c24030d9a1d" xsi:nil="true"/>
    <Invited_Members xmlns="22373c65-ac94-414f-afb2-7c24030d9a1d" xsi:nil="true"/>
    <FolderType xmlns="22373c65-ac94-414f-afb2-7c24030d9a1d" xsi:nil="true"/>
    <Teachers xmlns="22373c65-ac94-414f-afb2-7c24030d9a1d">
      <UserInfo>
        <DisplayName/>
        <AccountId xsi:nil="true"/>
        <AccountType/>
      </UserInfo>
    </Teachers>
    <Student_Groups xmlns="22373c65-ac94-414f-afb2-7c24030d9a1d">
      <UserInfo>
        <DisplayName/>
        <AccountId xsi:nil="true"/>
        <AccountType/>
      </UserInfo>
    </Student_Groups>
    <Leaders xmlns="22373c65-ac94-414f-afb2-7c24030d9a1d">
      <UserInfo>
        <DisplayName/>
        <AccountId xsi:nil="true"/>
        <AccountType/>
      </UserInfo>
    </Leaders>
    <IsNotebookLocked xmlns="22373c65-ac94-414f-afb2-7c24030d9a1d" xsi:nil="true"/>
    <Members xmlns="22373c65-ac94-414f-afb2-7c24030d9a1d">
      <UserInfo>
        <DisplayName/>
        <AccountId xsi:nil="true"/>
        <AccountType/>
      </UserInfo>
    </Members>
    <Owner xmlns="22373c65-ac94-414f-afb2-7c24030d9a1d">
      <UserInfo>
        <DisplayName/>
        <AccountId xsi:nil="true"/>
        <AccountType/>
      </UserInfo>
    </Owner>
    <CultureName xmlns="22373c65-ac94-414f-afb2-7c24030d9a1d" xsi:nil="true"/>
    <Invited_Teachers xmlns="22373c65-ac94-414f-afb2-7c24030d9a1d" xsi:nil="true"/>
    <Invited_Leaders xmlns="22373c65-ac94-414f-afb2-7c24030d9a1d" xsi:nil="true"/>
    <LMS_Mappings xmlns="22373c65-ac94-414f-afb2-7c24030d9a1d" xsi:nil="true"/>
    <Is_Collaboration_Space_Locked xmlns="22373c65-ac94-414f-afb2-7c24030d9a1d" xsi:nil="true"/>
    <Templates xmlns="22373c65-ac94-414f-afb2-7c24030d9a1d" xsi:nil="true"/>
    <Has_Teacher_Only_SectionGroup xmlns="22373c65-ac94-414f-afb2-7c24030d9a1d" xsi:nil="true"/>
    <Member_Groups xmlns="22373c65-ac94-414f-afb2-7c24030d9a1d">
      <UserInfo>
        <DisplayName/>
        <AccountId xsi:nil="true"/>
        <AccountType/>
      </UserInfo>
    </Member_Groups>
    <NotebookType xmlns="22373c65-ac94-414f-afb2-7c24030d9a1d" xsi:nil="true"/>
    <Distribution_Groups xmlns="22373c65-ac94-414f-afb2-7c24030d9a1d" xsi:nil="true"/>
    <TeamsChannelId xmlns="22373c65-ac94-414f-afb2-7c24030d9a1d" xsi:nil="true"/>
    <DefaultSectionNames xmlns="22373c65-ac94-414f-afb2-7c24030d9a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DA180373B08048917C9576EDF59D13" ma:contentTypeVersion="40" ma:contentTypeDescription="Create a new document." ma:contentTypeScope="" ma:versionID="0bdf629ab8ae950add384fb71315a371">
  <xsd:schema xmlns:xsd="http://www.w3.org/2001/XMLSchema" xmlns:xs="http://www.w3.org/2001/XMLSchema" xmlns:p="http://schemas.microsoft.com/office/2006/metadata/properties" xmlns:ns3="03575809-ce26-4e06-8475-4b4cbde71387" xmlns:ns4="22373c65-ac94-414f-afb2-7c24030d9a1d" targetNamespace="http://schemas.microsoft.com/office/2006/metadata/properties" ma:root="true" ma:fieldsID="440f9b491cdd759810c9eb7c935d1616" ns3:_="" ns4:_="">
    <xsd:import namespace="03575809-ce26-4e06-8475-4b4cbde71387"/>
    <xsd:import namespace="22373c65-ac94-414f-afb2-7c24030d9a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TeamsChannelId" minOccurs="0"/>
                <xsd:element ref="ns4:Math_Settings" minOccurs="0"/>
                <xsd:element ref="ns4:IsNotebookLocked" minOccurs="0"/>
                <xsd:element ref="ns4:Distribution_Groups" minOccurs="0"/>
                <xsd:element ref="ns4:LMS_Mappings"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75809-ce26-4e06-8475-4b4cbde713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73c65-ac94-414f-afb2-7c24030d9a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Has_Leaders_Only_SectionGroup" ma:index="33" nillable="true" ma:displayName="Has Leaders Only SectionGroup" ma:internalName="Has_Leaders_Only_SectionGroup">
      <xsd:simpleType>
        <xsd:restriction base="dms:Boolean"/>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IsNotebookLocked" ma:index="36" nillable="true" ma:displayName="Is Notebook Locked" ma:internalName="IsNotebookLocked">
      <xsd:simpleType>
        <xsd:restriction base="dms:Boolea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ServiceAutoTags" ma:index="42" nillable="true" ma:displayName="Tags" ma:internalName="MediaServiceAutoTags"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BD881-5203-46C0-9D31-169628F013A0}">
  <ds:schemaRefs>
    <ds:schemaRef ds:uri="http://schemas.microsoft.com/sharepoint/v3/contenttype/forms"/>
  </ds:schemaRefs>
</ds:datastoreItem>
</file>

<file path=customXml/itemProps2.xml><?xml version="1.0" encoding="utf-8"?>
<ds:datastoreItem xmlns:ds="http://schemas.openxmlformats.org/officeDocument/2006/customXml" ds:itemID="{F8984401-5528-4526-9BC1-027110CBF136}">
  <ds:schemaRefs>
    <ds:schemaRef ds:uri="http://purl.org/dc/dcmitype/"/>
    <ds:schemaRef ds:uri="http://purl.org/dc/elements/1.1/"/>
    <ds:schemaRef ds:uri="03575809-ce26-4e06-8475-4b4cbde71387"/>
    <ds:schemaRef ds:uri="http://schemas.microsoft.com/office/2006/metadata/properties"/>
    <ds:schemaRef ds:uri="http://schemas.openxmlformats.org/package/2006/metadata/core-properties"/>
    <ds:schemaRef ds:uri="22373c65-ac94-414f-afb2-7c24030d9a1d"/>
    <ds:schemaRef ds:uri="http://purl.org/dc/terms/"/>
    <ds:schemaRef ds:uri="http://www.w3.org/XML/1998/namespace"/>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2357F4D4-3CC7-4C3C-8A4A-BC1D1D942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75809-ce26-4e06-8475-4b4cbde71387"/>
    <ds:schemaRef ds:uri="22373c65-ac94-414f-afb2-7c24030d9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Assunta</dc:creator>
  <cp:keywords/>
  <dc:description/>
  <cp:lastModifiedBy>AUSTIN, Assunta (aaust6)</cp:lastModifiedBy>
  <cp:revision>2</cp:revision>
  <dcterms:created xsi:type="dcterms:W3CDTF">2022-03-28T03:15:00Z</dcterms:created>
  <dcterms:modified xsi:type="dcterms:W3CDTF">2022-03-28T03:15:00Z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0x010100DBDA180373B08048917C9576EDF59D13</vt:lpwstr>
  </property>
</Properties>
</file>