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B063" w14:textId="43664E6B" w:rsidR="001B0082" w:rsidRDefault="001B0082" w:rsidP="00DE4FF9">
      <w:pPr>
        <w:jc w:val="center"/>
        <w:rPr>
          <w:rFonts w:ascii="Trebuchet MS" w:hAnsi="Trebuchet MS"/>
          <w:b/>
          <w:sz w:val="28"/>
          <w:szCs w:val="28"/>
          <w:lang w:val="en-AU"/>
        </w:rPr>
      </w:pPr>
      <w:r w:rsidRPr="0007052A">
        <w:rPr>
          <w:rFonts w:ascii="Trebuchet MS" w:hAnsi="Trebuchet MS"/>
          <w:b/>
          <w:sz w:val="28"/>
          <w:szCs w:val="28"/>
          <w:lang w:val="en-AU"/>
        </w:rPr>
        <w:t xml:space="preserve">Running Sheet for </w:t>
      </w:r>
      <w:r w:rsidR="00DE4FF9" w:rsidRPr="0007052A">
        <w:rPr>
          <w:rFonts w:ascii="Trebuchet MS" w:hAnsi="Trebuchet MS"/>
          <w:b/>
          <w:sz w:val="28"/>
          <w:szCs w:val="28"/>
          <w:lang w:val="en-AU"/>
        </w:rPr>
        <w:t xml:space="preserve">Year </w:t>
      </w:r>
      <w:r w:rsidR="0079601E">
        <w:rPr>
          <w:rFonts w:ascii="Trebuchet MS" w:hAnsi="Trebuchet MS"/>
          <w:b/>
          <w:sz w:val="28"/>
          <w:szCs w:val="28"/>
          <w:lang w:val="en-AU"/>
        </w:rPr>
        <w:t>5-6</w:t>
      </w:r>
      <w:r w:rsidR="002466A1" w:rsidRPr="0007052A">
        <w:rPr>
          <w:rFonts w:ascii="Trebuchet MS" w:hAnsi="Trebuchet MS"/>
          <w:b/>
          <w:sz w:val="28"/>
          <w:szCs w:val="28"/>
          <w:lang w:val="en-AU"/>
        </w:rPr>
        <w:t xml:space="preserve"> </w:t>
      </w:r>
      <w:r w:rsidR="00DE4FF9" w:rsidRPr="0007052A">
        <w:rPr>
          <w:rFonts w:ascii="Trebuchet MS" w:hAnsi="Trebuchet MS"/>
          <w:b/>
          <w:sz w:val="28"/>
          <w:szCs w:val="28"/>
          <w:lang w:val="en-AU"/>
        </w:rPr>
        <w:t>CBCA Reader’s Cup State Final</w:t>
      </w:r>
      <w:r w:rsidR="000271B8">
        <w:rPr>
          <w:rFonts w:ascii="Trebuchet MS" w:hAnsi="Trebuchet MS"/>
          <w:b/>
          <w:sz w:val="28"/>
          <w:szCs w:val="28"/>
          <w:lang w:val="en-AU"/>
        </w:rPr>
        <w:t xml:space="preserve"> 20</w:t>
      </w:r>
      <w:r w:rsidR="0088246A">
        <w:rPr>
          <w:rFonts w:ascii="Trebuchet MS" w:hAnsi="Trebuchet MS"/>
          <w:b/>
          <w:sz w:val="28"/>
          <w:szCs w:val="28"/>
          <w:lang w:val="en-AU"/>
        </w:rPr>
        <w:t>21</w:t>
      </w:r>
    </w:p>
    <w:p w14:paraId="46DB2561" w14:textId="5D786491" w:rsidR="0078098B" w:rsidRDefault="0078098B" w:rsidP="00DE4FF9">
      <w:pPr>
        <w:jc w:val="center"/>
        <w:rPr>
          <w:rFonts w:ascii="Trebuchet MS" w:hAnsi="Trebuchet MS"/>
          <w:b/>
          <w:sz w:val="28"/>
          <w:szCs w:val="28"/>
          <w:lang w:val="en-AU"/>
        </w:rPr>
      </w:pPr>
      <w:r>
        <w:rPr>
          <w:rFonts w:ascii="Trebuchet MS" w:hAnsi="Trebuchet MS"/>
          <w:b/>
          <w:sz w:val="28"/>
          <w:szCs w:val="28"/>
          <w:lang w:val="en-AU"/>
        </w:rPr>
        <w:t>Instructions for teams for Wednesday 1 September 2021</w:t>
      </w:r>
    </w:p>
    <w:p w14:paraId="153D1199" w14:textId="77777777" w:rsidR="0078098B" w:rsidRDefault="0078098B" w:rsidP="0078098B">
      <w:pPr>
        <w:rPr>
          <w:rFonts w:ascii="Trebuchet MS" w:hAnsi="Trebuchet MS"/>
          <w:b/>
          <w:lang w:val="en-AU"/>
        </w:rPr>
      </w:pPr>
    </w:p>
    <w:p w14:paraId="2971C628" w14:textId="77777777" w:rsidR="0078098B" w:rsidRPr="003D3891" w:rsidRDefault="0078098B" w:rsidP="0078098B">
      <w:pPr>
        <w:rPr>
          <w:rFonts w:ascii="Trebuchet MS" w:hAnsi="Trebuchet MS"/>
          <w:b/>
          <w:lang w:val="en-AU"/>
        </w:rPr>
      </w:pPr>
      <w:r w:rsidRPr="003D3891">
        <w:rPr>
          <w:rFonts w:ascii="Trebuchet MS" w:hAnsi="Trebuchet MS"/>
          <w:b/>
          <w:lang w:val="en-AU"/>
        </w:rPr>
        <w:t>Preparation</w:t>
      </w:r>
    </w:p>
    <w:p w14:paraId="38E90A8C" w14:textId="17125F2C" w:rsidR="0078098B" w:rsidRPr="0078098B" w:rsidRDefault="00ED008F" w:rsidP="0078098B">
      <w:pPr>
        <w:rPr>
          <w:rFonts w:ascii="Trebuchet MS" w:hAnsi="Trebuchet MS"/>
          <w:bCs/>
          <w:lang w:val="en-AU"/>
        </w:rPr>
      </w:pPr>
      <w:r>
        <w:rPr>
          <w:rFonts w:ascii="Trebuchet MS" w:hAnsi="Trebuchet MS"/>
          <w:bCs/>
          <w:lang w:val="en-AU"/>
        </w:rPr>
        <w:t>Login to the Readers Cup website and p</w:t>
      </w:r>
      <w:r w:rsidR="0078098B" w:rsidRPr="0078098B">
        <w:rPr>
          <w:rFonts w:ascii="Trebuchet MS" w:hAnsi="Trebuchet MS"/>
          <w:bCs/>
          <w:lang w:val="en-AU"/>
        </w:rPr>
        <w:t xml:space="preserve">rint out a set of answer </w:t>
      </w:r>
      <w:r>
        <w:rPr>
          <w:rFonts w:ascii="Trebuchet MS" w:hAnsi="Trebuchet MS"/>
          <w:bCs/>
          <w:lang w:val="en-AU"/>
        </w:rPr>
        <w:t>proformas</w:t>
      </w:r>
      <w:r w:rsidR="0078098B" w:rsidRPr="0078098B">
        <w:rPr>
          <w:rFonts w:ascii="Trebuchet MS" w:hAnsi="Trebuchet MS"/>
          <w:bCs/>
          <w:lang w:val="en-AU"/>
        </w:rPr>
        <w:t xml:space="preserve"> for the teams</w:t>
      </w:r>
      <w:r>
        <w:rPr>
          <w:rFonts w:ascii="Trebuchet MS" w:hAnsi="Trebuchet MS"/>
          <w:bCs/>
          <w:lang w:val="en-AU"/>
        </w:rPr>
        <w:t>.</w:t>
      </w:r>
      <w:r w:rsidR="0078098B" w:rsidRPr="0078098B">
        <w:rPr>
          <w:rFonts w:ascii="Trebuchet MS" w:hAnsi="Trebuchet MS"/>
          <w:bCs/>
          <w:lang w:val="en-AU"/>
        </w:rPr>
        <w:t xml:space="preserve"> </w:t>
      </w:r>
    </w:p>
    <w:p w14:paraId="1F6950B0" w14:textId="0E2EB13F" w:rsidR="0078098B" w:rsidRPr="0078098B" w:rsidRDefault="0078098B" w:rsidP="0078098B">
      <w:pPr>
        <w:rPr>
          <w:rFonts w:ascii="Trebuchet MS" w:hAnsi="Trebuchet MS"/>
          <w:bCs/>
          <w:lang w:val="en-AU"/>
        </w:rPr>
      </w:pPr>
      <w:r w:rsidRPr="0078098B">
        <w:rPr>
          <w:rFonts w:ascii="Trebuchet MS" w:hAnsi="Trebuchet MS"/>
          <w:bCs/>
          <w:lang w:val="en-AU"/>
        </w:rPr>
        <w:t>Consider inviting a special guest to be your quizmaster or have a series of 4, one for each round.  It could be the principal, deputy, a special member of the community if allowed on school grounds at the time</w:t>
      </w:r>
      <w:r>
        <w:rPr>
          <w:rFonts w:ascii="Trebuchet MS" w:hAnsi="Trebuchet MS"/>
          <w:bCs/>
          <w:lang w:val="en-AU"/>
        </w:rPr>
        <w:t xml:space="preserve"> or do it yourself</w:t>
      </w:r>
      <w:r w:rsidRPr="0078098B">
        <w:rPr>
          <w:rFonts w:ascii="Trebuchet MS" w:hAnsi="Trebuchet MS"/>
          <w:bCs/>
          <w:lang w:val="en-AU"/>
        </w:rPr>
        <w:t>.</w:t>
      </w:r>
      <w:r w:rsidR="00D76D14">
        <w:rPr>
          <w:rFonts w:ascii="Trebuchet MS" w:hAnsi="Trebuchet MS"/>
          <w:bCs/>
          <w:lang w:val="en-AU"/>
        </w:rPr>
        <w:t xml:space="preserve"> Appoint a timekeeper.</w:t>
      </w:r>
    </w:p>
    <w:p w14:paraId="0EFAA758" w14:textId="36D9E072" w:rsidR="0078098B" w:rsidRPr="0078098B" w:rsidRDefault="0078098B" w:rsidP="0078098B">
      <w:pPr>
        <w:rPr>
          <w:rFonts w:ascii="Trebuchet MS" w:hAnsi="Trebuchet MS"/>
          <w:bCs/>
          <w:lang w:val="en-AU"/>
        </w:rPr>
      </w:pPr>
      <w:r w:rsidRPr="0078098B">
        <w:rPr>
          <w:rFonts w:ascii="Trebuchet MS" w:hAnsi="Trebuchet MS"/>
          <w:bCs/>
          <w:lang w:val="en-AU"/>
        </w:rPr>
        <w:t>Check the ZOOM schedule to see when authors will be live online</w:t>
      </w:r>
      <w:r w:rsidR="00ED008F">
        <w:rPr>
          <w:rFonts w:ascii="Trebuchet MS" w:hAnsi="Trebuchet MS"/>
          <w:bCs/>
          <w:lang w:val="en-AU"/>
        </w:rPr>
        <w:t>.</w:t>
      </w:r>
    </w:p>
    <w:p w14:paraId="62F9091E" w14:textId="5F843780" w:rsidR="0078098B" w:rsidRDefault="0078098B" w:rsidP="0078098B">
      <w:pPr>
        <w:rPr>
          <w:rFonts w:ascii="Trebuchet MS" w:hAnsi="Trebuchet MS"/>
          <w:bCs/>
          <w:lang w:val="en-AU"/>
        </w:rPr>
      </w:pPr>
      <w:r w:rsidRPr="0078098B">
        <w:rPr>
          <w:rFonts w:ascii="Trebuchet MS" w:hAnsi="Trebuchet MS"/>
          <w:bCs/>
          <w:lang w:val="en-AU"/>
        </w:rPr>
        <w:t>Decide what time best suits your team to hold your competition</w:t>
      </w:r>
      <w:r w:rsidR="00ED008F">
        <w:rPr>
          <w:rFonts w:ascii="Trebuchet MS" w:hAnsi="Trebuchet MS"/>
          <w:bCs/>
          <w:lang w:val="en-AU"/>
        </w:rPr>
        <w:t>.</w:t>
      </w:r>
    </w:p>
    <w:p w14:paraId="7D4A216D" w14:textId="1FF14FF4" w:rsidR="0078098B" w:rsidRDefault="0078098B" w:rsidP="0078098B">
      <w:pPr>
        <w:rPr>
          <w:rFonts w:ascii="Trebuchet MS" w:hAnsi="Trebuchet MS"/>
          <w:bCs/>
          <w:lang w:val="en-AU"/>
        </w:rPr>
      </w:pPr>
    </w:p>
    <w:p w14:paraId="07951923" w14:textId="43A0342D" w:rsidR="0078098B" w:rsidRPr="003D3891" w:rsidRDefault="0078098B" w:rsidP="0078098B">
      <w:pPr>
        <w:rPr>
          <w:rFonts w:ascii="Trebuchet MS" w:hAnsi="Trebuchet MS"/>
          <w:b/>
          <w:lang w:val="en-AU"/>
        </w:rPr>
      </w:pPr>
      <w:r w:rsidRPr="003D3891">
        <w:rPr>
          <w:rFonts w:ascii="Trebuchet MS" w:hAnsi="Trebuchet MS"/>
          <w:b/>
          <w:lang w:val="en-AU"/>
        </w:rPr>
        <w:t>On the Day</w:t>
      </w:r>
    </w:p>
    <w:p w14:paraId="5C87A491" w14:textId="77777777" w:rsidR="00ED008F" w:rsidRDefault="00ED008F" w:rsidP="00ED008F">
      <w:pPr>
        <w:rPr>
          <w:rFonts w:ascii="Trebuchet MS" w:hAnsi="Trebuchet MS"/>
          <w:bCs/>
          <w:lang w:val="en-AU"/>
        </w:rPr>
      </w:pPr>
      <w:r>
        <w:rPr>
          <w:rFonts w:ascii="Trebuchet MS" w:hAnsi="Trebuchet MS"/>
          <w:bCs/>
          <w:lang w:val="en-AU"/>
        </w:rPr>
        <w:t xml:space="preserve">Printout the </w:t>
      </w:r>
      <w:r w:rsidRPr="0078098B">
        <w:rPr>
          <w:rFonts w:ascii="Trebuchet MS" w:hAnsi="Trebuchet MS"/>
          <w:bCs/>
          <w:lang w:val="en-AU"/>
        </w:rPr>
        <w:t>questions for your quizmaster</w:t>
      </w:r>
      <w:r>
        <w:rPr>
          <w:rFonts w:ascii="Trebuchet MS" w:hAnsi="Trebuchet MS"/>
          <w:bCs/>
          <w:lang w:val="en-AU"/>
        </w:rPr>
        <w:t xml:space="preserve"> to use.</w:t>
      </w:r>
    </w:p>
    <w:p w14:paraId="0A13AAAC" w14:textId="6E520B47" w:rsidR="00ED008F" w:rsidRPr="0078098B" w:rsidRDefault="00ED008F" w:rsidP="00ED008F">
      <w:pPr>
        <w:rPr>
          <w:rFonts w:ascii="Trebuchet MS" w:hAnsi="Trebuchet MS"/>
          <w:bCs/>
          <w:lang w:val="en-AU"/>
        </w:rPr>
      </w:pPr>
      <w:r w:rsidRPr="0078098B">
        <w:rPr>
          <w:rFonts w:ascii="Trebuchet MS" w:hAnsi="Trebuchet MS"/>
          <w:bCs/>
          <w:lang w:val="en-AU"/>
        </w:rPr>
        <w:t xml:space="preserve">Save the PowerPoint to a </w:t>
      </w:r>
      <w:proofErr w:type="spellStart"/>
      <w:r w:rsidRPr="0078098B">
        <w:rPr>
          <w:rFonts w:ascii="Trebuchet MS" w:hAnsi="Trebuchet MS"/>
          <w:bCs/>
          <w:lang w:val="en-AU"/>
        </w:rPr>
        <w:t>usb</w:t>
      </w:r>
      <w:proofErr w:type="spellEnd"/>
      <w:r w:rsidRPr="0078098B">
        <w:rPr>
          <w:rFonts w:ascii="Trebuchet MS" w:hAnsi="Trebuchet MS"/>
          <w:bCs/>
          <w:lang w:val="en-AU"/>
        </w:rPr>
        <w:t xml:space="preserve"> ready to show to teams</w:t>
      </w:r>
      <w:r>
        <w:rPr>
          <w:rFonts w:ascii="Trebuchet MS" w:hAnsi="Trebuchet MS"/>
          <w:bCs/>
          <w:lang w:val="en-AU"/>
        </w:rPr>
        <w:t>.</w:t>
      </w:r>
    </w:p>
    <w:p w14:paraId="73FE8121" w14:textId="57708E7A" w:rsidR="0078098B" w:rsidRDefault="0078098B" w:rsidP="0078098B">
      <w:pPr>
        <w:rPr>
          <w:rFonts w:ascii="Trebuchet MS" w:hAnsi="Trebuchet MS"/>
          <w:bCs/>
          <w:lang w:val="en-AU"/>
        </w:rPr>
      </w:pPr>
      <w:r>
        <w:rPr>
          <w:rFonts w:ascii="Trebuchet MS" w:hAnsi="Trebuchet MS"/>
          <w:bCs/>
          <w:lang w:val="en-AU"/>
        </w:rPr>
        <w:t>Try to make the competition as close to the real experience as possible.</w:t>
      </w:r>
    </w:p>
    <w:p w14:paraId="1416BCF5" w14:textId="30527EA0" w:rsidR="0078098B" w:rsidRDefault="0078098B" w:rsidP="0078098B">
      <w:pPr>
        <w:rPr>
          <w:rFonts w:ascii="Trebuchet MS" w:hAnsi="Trebuchet MS"/>
          <w:bCs/>
          <w:lang w:val="en-AU"/>
        </w:rPr>
      </w:pPr>
      <w:r>
        <w:rPr>
          <w:rFonts w:ascii="Trebuchet MS" w:hAnsi="Trebuchet MS"/>
          <w:bCs/>
          <w:lang w:val="en-AU"/>
        </w:rPr>
        <w:t>The team of four sits in a group to answer questions from each round.  If your team has a 5</w:t>
      </w:r>
      <w:r w:rsidRPr="0078098B">
        <w:rPr>
          <w:rFonts w:ascii="Trebuchet MS" w:hAnsi="Trebuchet MS"/>
          <w:bCs/>
          <w:vertAlign w:val="superscript"/>
          <w:lang w:val="en-AU"/>
        </w:rPr>
        <w:t>th</w:t>
      </w:r>
      <w:r>
        <w:rPr>
          <w:rFonts w:ascii="Trebuchet MS" w:hAnsi="Trebuchet MS"/>
          <w:bCs/>
          <w:lang w:val="en-AU"/>
        </w:rPr>
        <w:t xml:space="preserve"> back-up person, the team can </w:t>
      </w:r>
      <w:r w:rsidR="000F106E">
        <w:rPr>
          <w:rFonts w:ascii="Trebuchet MS" w:hAnsi="Trebuchet MS"/>
          <w:bCs/>
          <w:lang w:val="en-AU"/>
        </w:rPr>
        <w:t>decide</w:t>
      </w:r>
      <w:r>
        <w:rPr>
          <w:rFonts w:ascii="Trebuchet MS" w:hAnsi="Trebuchet MS"/>
          <w:bCs/>
          <w:lang w:val="en-AU"/>
        </w:rPr>
        <w:t xml:space="preserve"> if that person can swap in at the end of any round or just operate with the same team of </w:t>
      </w:r>
      <w:r w:rsidR="004E3CB5">
        <w:rPr>
          <w:rFonts w:ascii="Trebuchet MS" w:hAnsi="Trebuchet MS"/>
          <w:bCs/>
          <w:lang w:val="en-AU"/>
        </w:rPr>
        <w:t>four</w:t>
      </w:r>
      <w:r>
        <w:rPr>
          <w:rFonts w:ascii="Trebuchet MS" w:hAnsi="Trebuchet MS"/>
          <w:bCs/>
          <w:lang w:val="en-AU"/>
        </w:rPr>
        <w:t xml:space="preserve"> for every round.</w:t>
      </w:r>
    </w:p>
    <w:p w14:paraId="5707F8A1" w14:textId="77777777" w:rsidR="00D76D14" w:rsidRDefault="00D76D14" w:rsidP="0078098B">
      <w:pPr>
        <w:rPr>
          <w:rFonts w:ascii="Trebuchet MS" w:hAnsi="Trebuchet MS"/>
          <w:bCs/>
          <w:lang w:val="en-AU"/>
        </w:rPr>
      </w:pPr>
    </w:p>
    <w:p w14:paraId="67D09790" w14:textId="5AC13F97" w:rsidR="00D76D14" w:rsidRDefault="00D76D14" w:rsidP="0078098B">
      <w:pPr>
        <w:rPr>
          <w:rFonts w:ascii="Trebuchet MS" w:hAnsi="Trebuchet MS"/>
          <w:bCs/>
          <w:lang w:val="en-AU"/>
        </w:rPr>
      </w:pPr>
      <w:r w:rsidRPr="00D76D14">
        <w:rPr>
          <w:rFonts w:ascii="Trebuchet MS" w:hAnsi="Trebuchet MS"/>
          <w:b/>
          <w:lang w:val="en-AU"/>
        </w:rPr>
        <w:t>Keeping time</w:t>
      </w:r>
      <w:r>
        <w:rPr>
          <w:rFonts w:ascii="Trebuchet MS" w:hAnsi="Trebuchet MS"/>
          <w:bCs/>
          <w:lang w:val="en-AU"/>
        </w:rPr>
        <w:t xml:space="preserve"> – In general we allow 30 secs to write the answer to each question, but we are flexible. It is very difficult to judge exactly how long is needed to write each answer. Our timekeeper normally watches them writing and if they finish early, calls time.  If it looks like they need an extra couple of seconds, delay calling time. Just don’t allow more than 35-40 secs unless extra time is specifically allocated for a question.</w:t>
      </w:r>
    </w:p>
    <w:p w14:paraId="6BC7E1AB" w14:textId="6E294A37" w:rsidR="004E3CB5" w:rsidRDefault="004E3CB5" w:rsidP="0078098B">
      <w:pPr>
        <w:rPr>
          <w:rFonts w:ascii="Trebuchet MS" w:hAnsi="Trebuchet MS"/>
          <w:bCs/>
          <w:lang w:val="en-AU"/>
        </w:rPr>
      </w:pPr>
    </w:p>
    <w:p w14:paraId="7C47A2F3" w14:textId="39EE61F0" w:rsidR="00982A2D" w:rsidRDefault="004E3CB5" w:rsidP="00ED008F">
      <w:pPr>
        <w:rPr>
          <w:rFonts w:ascii="Trebuchet MS" w:hAnsi="Trebuchet MS"/>
          <w:b/>
          <w:sz w:val="28"/>
          <w:szCs w:val="28"/>
          <w:lang w:val="en-AU"/>
        </w:rPr>
      </w:pPr>
      <w:r w:rsidRPr="00393847">
        <w:rPr>
          <w:rFonts w:ascii="Trebuchet MS" w:hAnsi="Trebuchet MS"/>
          <w:b/>
          <w:lang w:val="en-AU"/>
        </w:rPr>
        <w:t xml:space="preserve">Replace the suggested timing </w:t>
      </w:r>
      <w:r w:rsidR="00393847" w:rsidRPr="00393847">
        <w:rPr>
          <w:rFonts w:ascii="Trebuchet MS" w:hAnsi="Trebuchet MS"/>
          <w:b/>
          <w:lang w:val="en-AU"/>
        </w:rPr>
        <w:t xml:space="preserve">below </w:t>
      </w:r>
      <w:r w:rsidRPr="00393847">
        <w:rPr>
          <w:rFonts w:ascii="Trebuchet MS" w:hAnsi="Trebuchet MS"/>
          <w:b/>
          <w:lang w:val="en-AU"/>
        </w:rPr>
        <w:t>with your own.</w:t>
      </w:r>
    </w:p>
    <w:tbl>
      <w:tblPr>
        <w:tblStyle w:val="TableGrid"/>
        <w:tblW w:w="10548" w:type="dxa"/>
        <w:tblLook w:val="01E0" w:firstRow="1" w:lastRow="1" w:firstColumn="1" w:lastColumn="1" w:noHBand="0" w:noVBand="0"/>
      </w:tblPr>
      <w:tblGrid>
        <w:gridCol w:w="1188"/>
        <w:gridCol w:w="7759"/>
        <w:gridCol w:w="1601"/>
      </w:tblGrid>
      <w:tr w:rsidR="0093286E" w14:paraId="51D128C9" w14:textId="77777777" w:rsidTr="004E3CB5">
        <w:tc>
          <w:tcPr>
            <w:tcW w:w="1188" w:type="dxa"/>
          </w:tcPr>
          <w:p w14:paraId="63432E13" w14:textId="28F6F7C6" w:rsidR="0093286E" w:rsidRDefault="008B2B13">
            <w:pPr>
              <w:rPr>
                <w:rFonts w:ascii="Trebuchet MS" w:hAnsi="Trebuchet MS"/>
                <w:lang w:val="en-AU"/>
              </w:rPr>
            </w:pPr>
            <w:r>
              <w:rPr>
                <w:rFonts w:ascii="Trebuchet MS" w:hAnsi="Trebuchet MS"/>
                <w:lang w:val="en-AU"/>
              </w:rPr>
              <w:t>10</w:t>
            </w:r>
            <w:r w:rsidR="00D11F6F">
              <w:rPr>
                <w:rFonts w:ascii="Trebuchet MS" w:hAnsi="Trebuchet MS"/>
                <w:lang w:val="en-AU"/>
              </w:rPr>
              <w:t>:</w:t>
            </w:r>
            <w:r w:rsidR="0078098B">
              <w:rPr>
                <w:rFonts w:ascii="Trebuchet MS" w:hAnsi="Trebuchet MS"/>
                <w:lang w:val="en-AU"/>
              </w:rPr>
              <w:t>0</w:t>
            </w:r>
            <w:r w:rsidR="00D11F6F">
              <w:rPr>
                <w:rFonts w:ascii="Trebuchet MS" w:hAnsi="Trebuchet MS"/>
                <w:lang w:val="en-AU"/>
              </w:rPr>
              <w:t>0</w:t>
            </w:r>
            <w:r w:rsidR="0088246A">
              <w:rPr>
                <w:rFonts w:ascii="Trebuchet MS" w:hAnsi="Trebuchet MS"/>
                <w:lang w:val="en-AU"/>
              </w:rPr>
              <w:t>a</w:t>
            </w:r>
            <w:r w:rsidR="0078098B">
              <w:rPr>
                <w:rFonts w:ascii="Trebuchet MS" w:hAnsi="Trebuchet MS"/>
                <w:lang w:val="en-AU"/>
              </w:rPr>
              <w:t>m</w:t>
            </w:r>
          </w:p>
        </w:tc>
        <w:tc>
          <w:tcPr>
            <w:tcW w:w="7759" w:type="dxa"/>
          </w:tcPr>
          <w:p w14:paraId="7C925C7C" w14:textId="15F2E8C0" w:rsidR="004E3CB5" w:rsidRDefault="004E3CB5">
            <w:pPr>
              <w:rPr>
                <w:rFonts w:ascii="Trebuchet MS" w:hAnsi="Trebuchet MS"/>
                <w:lang w:val="en-AU"/>
              </w:rPr>
            </w:pPr>
            <w:r>
              <w:rPr>
                <w:rFonts w:ascii="Trebuchet MS" w:hAnsi="Trebuchet MS"/>
                <w:lang w:val="en-AU"/>
              </w:rPr>
              <w:t>Test PowerPoint</w:t>
            </w:r>
          </w:p>
          <w:p w14:paraId="7120B299" w14:textId="4ABE2B5D" w:rsidR="004E3CB5" w:rsidRDefault="0093286E">
            <w:pPr>
              <w:rPr>
                <w:rFonts w:ascii="Trebuchet MS" w:hAnsi="Trebuchet MS"/>
                <w:lang w:val="en-AU"/>
              </w:rPr>
            </w:pPr>
            <w:r w:rsidRPr="0007052A">
              <w:rPr>
                <w:rFonts w:ascii="Trebuchet MS" w:hAnsi="Trebuchet MS"/>
                <w:lang w:val="en-AU"/>
              </w:rPr>
              <w:t>Set up</w:t>
            </w:r>
            <w:r w:rsidR="004E3CB5">
              <w:rPr>
                <w:rFonts w:ascii="Trebuchet MS" w:hAnsi="Trebuchet MS"/>
                <w:lang w:val="en-AU"/>
              </w:rPr>
              <w:t xml:space="preserve"> four chairs, clipboard, or table with answer sheets and pencils. If you wish supply sweet treat. </w:t>
            </w:r>
          </w:p>
          <w:p w14:paraId="234B7B07" w14:textId="22D7D037" w:rsidR="0093286E" w:rsidRDefault="004E3CB5">
            <w:pPr>
              <w:rPr>
                <w:rFonts w:ascii="Trebuchet MS" w:hAnsi="Trebuchet MS"/>
                <w:lang w:val="en-AU"/>
              </w:rPr>
            </w:pPr>
            <w:r>
              <w:rPr>
                <w:rFonts w:ascii="Trebuchet MS" w:hAnsi="Trebuchet MS"/>
                <w:lang w:val="en-AU"/>
              </w:rPr>
              <w:t>Optional: School name label visible, take a photo to submit later.</w:t>
            </w:r>
          </w:p>
          <w:p w14:paraId="21BB7324" w14:textId="5DA00A7B" w:rsidR="00D11F6F" w:rsidRDefault="004E3CB5" w:rsidP="00ED008F">
            <w:pPr>
              <w:rPr>
                <w:rFonts w:ascii="Trebuchet MS" w:hAnsi="Trebuchet MS"/>
                <w:lang w:val="en-AU"/>
              </w:rPr>
            </w:pPr>
            <w:r>
              <w:rPr>
                <w:rFonts w:ascii="Trebuchet MS" w:hAnsi="Trebuchet MS"/>
                <w:lang w:val="en-AU"/>
              </w:rPr>
              <w:t>Invite students to be seated.</w:t>
            </w:r>
          </w:p>
        </w:tc>
        <w:tc>
          <w:tcPr>
            <w:tcW w:w="1601" w:type="dxa"/>
          </w:tcPr>
          <w:p w14:paraId="2F3CFD60" w14:textId="71C83849" w:rsidR="0088246A" w:rsidRDefault="004E3CB5" w:rsidP="004B4DA3">
            <w:pPr>
              <w:rPr>
                <w:rFonts w:ascii="Trebuchet MS" w:hAnsi="Trebuchet MS"/>
                <w:lang w:val="en-AU"/>
              </w:rPr>
            </w:pPr>
            <w:r>
              <w:rPr>
                <w:rFonts w:ascii="Trebuchet MS" w:hAnsi="Trebuchet MS"/>
                <w:lang w:val="en-AU"/>
              </w:rPr>
              <w:t>Team coordinator</w:t>
            </w:r>
          </w:p>
        </w:tc>
      </w:tr>
      <w:tr w:rsidR="00D11F6F" w14:paraId="34F32686" w14:textId="77777777" w:rsidTr="004E3CB5">
        <w:tc>
          <w:tcPr>
            <w:tcW w:w="1188" w:type="dxa"/>
          </w:tcPr>
          <w:p w14:paraId="6570FA96" w14:textId="4E79FB90" w:rsidR="00D11F6F" w:rsidRDefault="008B2B13">
            <w:pPr>
              <w:rPr>
                <w:rFonts w:ascii="Trebuchet MS" w:hAnsi="Trebuchet MS"/>
                <w:lang w:val="en-AU"/>
              </w:rPr>
            </w:pPr>
            <w:r>
              <w:rPr>
                <w:rFonts w:ascii="Trebuchet MS" w:hAnsi="Trebuchet MS"/>
                <w:lang w:val="en-AU"/>
              </w:rPr>
              <w:t>10</w:t>
            </w:r>
            <w:r w:rsidR="00D11F6F">
              <w:rPr>
                <w:rFonts w:ascii="Trebuchet MS" w:hAnsi="Trebuchet MS"/>
                <w:lang w:val="en-AU"/>
              </w:rPr>
              <w:t>:</w:t>
            </w:r>
            <w:r w:rsidR="0088246A">
              <w:rPr>
                <w:rFonts w:ascii="Trebuchet MS" w:hAnsi="Trebuchet MS"/>
                <w:lang w:val="en-AU"/>
              </w:rPr>
              <w:t>1</w:t>
            </w:r>
            <w:r w:rsidR="004E3CB5">
              <w:rPr>
                <w:rFonts w:ascii="Trebuchet MS" w:hAnsi="Trebuchet MS"/>
                <w:lang w:val="en-AU"/>
              </w:rPr>
              <w:t>0</w:t>
            </w:r>
            <w:r w:rsidR="000F106E">
              <w:rPr>
                <w:rFonts w:ascii="Trebuchet MS" w:hAnsi="Trebuchet MS"/>
                <w:lang w:val="en-AU"/>
              </w:rPr>
              <w:t>a</w:t>
            </w:r>
            <w:r w:rsidR="00D11F6F">
              <w:rPr>
                <w:rFonts w:ascii="Trebuchet MS" w:hAnsi="Trebuchet MS"/>
                <w:lang w:val="en-AU"/>
              </w:rPr>
              <w:t>m</w:t>
            </w:r>
          </w:p>
        </w:tc>
        <w:tc>
          <w:tcPr>
            <w:tcW w:w="7759" w:type="dxa"/>
          </w:tcPr>
          <w:p w14:paraId="7B236AFE" w14:textId="483E1C9F" w:rsidR="00824EE9" w:rsidRDefault="004E3CB5" w:rsidP="00D11F6F">
            <w:pPr>
              <w:rPr>
                <w:rFonts w:ascii="Trebuchet MS" w:hAnsi="Trebuchet MS"/>
                <w:lang w:val="en-AU"/>
              </w:rPr>
            </w:pPr>
            <w:r>
              <w:rPr>
                <w:rFonts w:ascii="Trebuchet MS" w:hAnsi="Trebuchet MS"/>
                <w:lang w:val="en-AU"/>
              </w:rPr>
              <w:t>Start PowerPoint showing teams in other regions</w:t>
            </w:r>
            <w:r w:rsidR="00824EE9">
              <w:rPr>
                <w:rFonts w:ascii="Trebuchet MS" w:hAnsi="Trebuchet MS"/>
                <w:lang w:val="en-AU"/>
              </w:rPr>
              <w:t>.</w:t>
            </w:r>
            <w:r w:rsidR="00ED008F">
              <w:rPr>
                <w:rFonts w:ascii="Trebuchet MS" w:hAnsi="Trebuchet MS"/>
                <w:lang w:val="en-AU"/>
              </w:rPr>
              <w:t xml:space="preserve"> See Team info sheet for details of regional teams talking part.</w:t>
            </w:r>
            <w:r>
              <w:rPr>
                <w:rFonts w:ascii="Trebuchet MS" w:hAnsi="Trebuchet MS"/>
                <w:lang w:val="en-AU"/>
              </w:rPr>
              <w:t xml:space="preserve"> </w:t>
            </w:r>
          </w:p>
          <w:p w14:paraId="3A4A2D73" w14:textId="7A0DF038" w:rsidR="00D11F6F" w:rsidRDefault="00824EE9" w:rsidP="00D11F6F">
            <w:pPr>
              <w:rPr>
                <w:rFonts w:ascii="Trebuchet MS" w:hAnsi="Trebuchet MS"/>
                <w:lang w:val="en-AU"/>
              </w:rPr>
            </w:pPr>
            <w:r>
              <w:rPr>
                <w:rFonts w:ascii="Trebuchet MS" w:hAnsi="Trebuchet MS"/>
                <w:lang w:val="en-AU"/>
              </w:rPr>
              <w:t>A</w:t>
            </w:r>
            <w:r w:rsidR="004E3CB5">
              <w:rPr>
                <w:rFonts w:ascii="Trebuchet MS" w:hAnsi="Trebuchet MS"/>
                <w:lang w:val="en-AU"/>
              </w:rPr>
              <w:t xml:space="preserve">cknowledge </w:t>
            </w:r>
            <w:r w:rsidR="000F106E">
              <w:rPr>
                <w:rFonts w:ascii="Trebuchet MS" w:hAnsi="Trebuchet MS"/>
                <w:lang w:val="en-AU"/>
              </w:rPr>
              <w:t xml:space="preserve">the </w:t>
            </w:r>
            <w:r w:rsidR="004E3CB5">
              <w:rPr>
                <w:rFonts w:ascii="Trebuchet MS" w:hAnsi="Trebuchet MS"/>
                <w:lang w:val="en-AU"/>
              </w:rPr>
              <w:t>publishers w</w:t>
            </w:r>
            <w:r w:rsidR="000F106E">
              <w:rPr>
                <w:rFonts w:ascii="Trebuchet MS" w:hAnsi="Trebuchet MS"/>
                <w:lang w:val="en-AU"/>
              </w:rPr>
              <w:t>h</w:t>
            </w:r>
            <w:r w:rsidR="004E3CB5">
              <w:rPr>
                <w:rFonts w:ascii="Trebuchet MS" w:hAnsi="Trebuchet MS"/>
                <w:lang w:val="en-AU"/>
              </w:rPr>
              <w:t>o donated the books to the teams.</w:t>
            </w:r>
          </w:p>
          <w:p w14:paraId="31BB13E3" w14:textId="6EEEE3A4" w:rsidR="004E3CB5" w:rsidRDefault="004E3CB5" w:rsidP="00D11F6F">
            <w:pPr>
              <w:rPr>
                <w:rFonts w:ascii="Trebuchet MS" w:hAnsi="Trebuchet MS"/>
                <w:lang w:val="en-AU"/>
              </w:rPr>
            </w:pPr>
            <w:r w:rsidRPr="00D11F6F">
              <w:rPr>
                <w:rFonts w:ascii="Trebuchet MS" w:hAnsi="Trebuchet MS"/>
                <w:lang w:val="en-AU"/>
              </w:rPr>
              <w:t xml:space="preserve">Read out rules and </w:t>
            </w:r>
            <w:r w:rsidR="00ED008F">
              <w:rPr>
                <w:rFonts w:ascii="Trebuchet MS" w:hAnsi="Trebuchet MS"/>
                <w:lang w:val="en-AU"/>
              </w:rPr>
              <w:t xml:space="preserve">emphasise the </w:t>
            </w:r>
            <w:r w:rsidRPr="00D11F6F">
              <w:rPr>
                <w:rFonts w:ascii="Trebuchet MS" w:hAnsi="Trebuchet MS"/>
                <w:lang w:val="en-AU"/>
              </w:rPr>
              <w:t xml:space="preserve">judge’s hint </w:t>
            </w:r>
          </w:p>
          <w:p w14:paraId="4ABE7044" w14:textId="5FBEECEB" w:rsidR="00D11F6F" w:rsidRPr="0007052A" w:rsidRDefault="004E3CB5" w:rsidP="00ED008F">
            <w:pPr>
              <w:rPr>
                <w:rFonts w:ascii="Trebuchet MS" w:hAnsi="Trebuchet MS"/>
                <w:lang w:val="en-AU"/>
              </w:rPr>
            </w:pPr>
            <w:r>
              <w:rPr>
                <w:rFonts w:ascii="Trebuchet MS" w:hAnsi="Trebuchet MS"/>
                <w:lang w:val="en-AU"/>
              </w:rPr>
              <w:t>Slide of all books being read.</w:t>
            </w:r>
          </w:p>
        </w:tc>
        <w:tc>
          <w:tcPr>
            <w:tcW w:w="1601" w:type="dxa"/>
          </w:tcPr>
          <w:p w14:paraId="06E5B23B" w14:textId="39E47834" w:rsidR="00D47536" w:rsidRDefault="006810F1" w:rsidP="00B67429">
            <w:pPr>
              <w:rPr>
                <w:rFonts w:ascii="Trebuchet MS" w:hAnsi="Trebuchet MS"/>
                <w:lang w:val="en-AU"/>
              </w:rPr>
            </w:pPr>
            <w:r>
              <w:rPr>
                <w:rFonts w:ascii="Trebuchet MS" w:hAnsi="Trebuchet MS"/>
                <w:lang w:val="en-AU"/>
              </w:rPr>
              <w:t>Team coordinator</w:t>
            </w:r>
          </w:p>
        </w:tc>
      </w:tr>
      <w:tr w:rsidR="0093286E" w14:paraId="7B9BF5BB" w14:textId="77777777" w:rsidTr="00ED008F">
        <w:trPr>
          <w:trHeight w:val="1441"/>
        </w:trPr>
        <w:tc>
          <w:tcPr>
            <w:tcW w:w="1188" w:type="dxa"/>
          </w:tcPr>
          <w:p w14:paraId="3FDCD6F3" w14:textId="263AD447" w:rsidR="0093286E" w:rsidRDefault="008B2B13" w:rsidP="00E56A15">
            <w:pPr>
              <w:rPr>
                <w:rFonts w:ascii="Trebuchet MS" w:hAnsi="Trebuchet MS"/>
                <w:lang w:val="en-AU"/>
              </w:rPr>
            </w:pPr>
            <w:r>
              <w:rPr>
                <w:rFonts w:ascii="Trebuchet MS" w:hAnsi="Trebuchet MS"/>
                <w:lang w:val="en-AU"/>
              </w:rPr>
              <w:t>10</w:t>
            </w:r>
            <w:r w:rsidR="007754D1">
              <w:rPr>
                <w:rFonts w:ascii="Trebuchet MS" w:hAnsi="Trebuchet MS"/>
                <w:lang w:val="en-AU"/>
              </w:rPr>
              <w:t>:</w:t>
            </w:r>
            <w:r w:rsidR="004E3CB5">
              <w:rPr>
                <w:rFonts w:ascii="Trebuchet MS" w:hAnsi="Trebuchet MS"/>
                <w:lang w:val="en-AU"/>
              </w:rPr>
              <w:t>15</w:t>
            </w:r>
            <w:r w:rsidR="000F106E">
              <w:rPr>
                <w:rFonts w:ascii="Trebuchet MS" w:hAnsi="Trebuchet MS"/>
                <w:lang w:val="en-AU"/>
              </w:rPr>
              <w:t>a</w:t>
            </w:r>
            <w:r w:rsidR="0093286E" w:rsidRPr="0007052A">
              <w:rPr>
                <w:rFonts w:ascii="Trebuchet MS" w:hAnsi="Trebuchet MS"/>
                <w:lang w:val="en-AU"/>
              </w:rPr>
              <w:t>m</w:t>
            </w:r>
          </w:p>
        </w:tc>
        <w:tc>
          <w:tcPr>
            <w:tcW w:w="7759" w:type="dxa"/>
          </w:tcPr>
          <w:p w14:paraId="162F0E08" w14:textId="72A93A09" w:rsidR="0093286E" w:rsidRPr="0007052A" w:rsidRDefault="006810F1" w:rsidP="0093286E">
            <w:pPr>
              <w:rPr>
                <w:rFonts w:ascii="Trebuchet MS" w:hAnsi="Trebuchet MS"/>
                <w:lang w:val="en-AU"/>
              </w:rPr>
            </w:pPr>
            <w:r>
              <w:rPr>
                <w:rFonts w:ascii="Trebuchet MS" w:hAnsi="Trebuchet MS"/>
                <w:lang w:val="en-AU"/>
              </w:rPr>
              <w:t>Round 1</w:t>
            </w:r>
            <w:r w:rsidR="0017088C">
              <w:rPr>
                <w:rFonts w:ascii="Trebuchet MS" w:hAnsi="Trebuchet MS"/>
                <w:lang w:val="en-AU"/>
              </w:rPr>
              <w:t xml:space="preserve"> (1</w:t>
            </w:r>
            <w:r w:rsidR="00E40DCB">
              <w:rPr>
                <w:rFonts w:ascii="Trebuchet MS" w:hAnsi="Trebuchet MS"/>
                <w:lang w:val="en-AU"/>
              </w:rPr>
              <w:t>2</w:t>
            </w:r>
            <w:r w:rsidR="0093286E" w:rsidRPr="0007052A">
              <w:rPr>
                <w:rFonts w:ascii="Trebuchet MS" w:hAnsi="Trebuchet MS"/>
                <w:lang w:val="en-AU"/>
              </w:rPr>
              <w:t xml:space="preserve"> questions)</w:t>
            </w:r>
          </w:p>
          <w:p w14:paraId="263A1602" w14:textId="533BABA4" w:rsidR="0093286E" w:rsidRDefault="0093286E" w:rsidP="0093286E">
            <w:pPr>
              <w:numPr>
                <w:ilvl w:val="0"/>
                <w:numId w:val="2"/>
              </w:numPr>
              <w:rPr>
                <w:rFonts w:ascii="Trebuchet MS" w:hAnsi="Trebuchet MS"/>
                <w:lang w:val="en-AU"/>
              </w:rPr>
            </w:pPr>
            <w:r>
              <w:rPr>
                <w:rFonts w:ascii="Trebuchet MS" w:hAnsi="Trebuchet MS"/>
                <w:lang w:val="en-AU"/>
              </w:rPr>
              <w:t>Ask al</w:t>
            </w:r>
            <w:r w:rsidR="0017088C">
              <w:rPr>
                <w:rFonts w:ascii="Trebuchet MS" w:hAnsi="Trebuchet MS"/>
                <w:lang w:val="en-AU"/>
              </w:rPr>
              <w:t>l 1</w:t>
            </w:r>
            <w:r w:rsidR="00E40DCB">
              <w:rPr>
                <w:rFonts w:ascii="Trebuchet MS" w:hAnsi="Trebuchet MS"/>
                <w:lang w:val="en-AU"/>
              </w:rPr>
              <w:t>2</w:t>
            </w:r>
            <w:r>
              <w:rPr>
                <w:rFonts w:ascii="Trebuchet MS" w:hAnsi="Trebuchet MS"/>
                <w:lang w:val="en-AU"/>
              </w:rPr>
              <w:t xml:space="preserve"> questions</w:t>
            </w:r>
            <w:r w:rsidR="00475AED">
              <w:rPr>
                <w:rFonts w:ascii="Trebuchet MS" w:hAnsi="Trebuchet MS"/>
                <w:lang w:val="en-AU"/>
              </w:rPr>
              <w:t xml:space="preserve"> reading each question twice</w:t>
            </w:r>
          </w:p>
          <w:p w14:paraId="1D6B210C" w14:textId="77777777" w:rsidR="00475AED" w:rsidRDefault="00475AED" w:rsidP="0093286E">
            <w:pPr>
              <w:numPr>
                <w:ilvl w:val="0"/>
                <w:numId w:val="2"/>
              </w:numPr>
              <w:rPr>
                <w:rFonts w:ascii="Trebuchet MS" w:hAnsi="Trebuchet MS"/>
                <w:lang w:val="en-AU"/>
              </w:rPr>
            </w:pPr>
            <w:r>
              <w:rPr>
                <w:rFonts w:ascii="Trebuchet MS" w:hAnsi="Trebuchet MS"/>
                <w:lang w:val="en-AU"/>
              </w:rPr>
              <w:t>Allow 30 seconds for each answer to be written</w:t>
            </w:r>
          </w:p>
          <w:p w14:paraId="72E5B1D6" w14:textId="77777777" w:rsidR="0093286E" w:rsidRDefault="004E3CB5">
            <w:pPr>
              <w:numPr>
                <w:ilvl w:val="0"/>
                <w:numId w:val="2"/>
              </w:numPr>
              <w:rPr>
                <w:rFonts w:ascii="Trebuchet MS" w:hAnsi="Trebuchet MS"/>
                <w:lang w:val="en-AU"/>
              </w:rPr>
            </w:pPr>
            <w:r>
              <w:rPr>
                <w:rFonts w:ascii="Trebuchet MS" w:hAnsi="Trebuchet MS"/>
                <w:lang w:val="en-AU"/>
              </w:rPr>
              <w:t>C</w:t>
            </w:r>
            <w:r w:rsidR="0093286E">
              <w:rPr>
                <w:rFonts w:ascii="Trebuchet MS" w:hAnsi="Trebuchet MS"/>
                <w:lang w:val="en-AU"/>
              </w:rPr>
              <w:t>ollect</w:t>
            </w:r>
            <w:r>
              <w:rPr>
                <w:rFonts w:ascii="Trebuchet MS" w:hAnsi="Trebuchet MS"/>
                <w:lang w:val="en-AU"/>
              </w:rPr>
              <w:t xml:space="preserve"> the </w:t>
            </w:r>
            <w:r w:rsidR="0093286E">
              <w:rPr>
                <w:rFonts w:ascii="Trebuchet MS" w:hAnsi="Trebuchet MS"/>
                <w:lang w:val="en-AU"/>
              </w:rPr>
              <w:t>answers</w:t>
            </w:r>
            <w:r>
              <w:rPr>
                <w:rFonts w:ascii="Trebuchet MS" w:hAnsi="Trebuchet MS"/>
                <w:lang w:val="en-AU"/>
              </w:rPr>
              <w:t xml:space="preserve"> </w:t>
            </w:r>
          </w:p>
          <w:p w14:paraId="6734DEDC" w14:textId="168182A2" w:rsidR="000F106E" w:rsidRPr="000F106E" w:rsidRDefault="000F106E" w:rsidP="000F106E">
            <w:pPr>
              <w:pStyle w:val="ListParagraph"/>
              <w:numPr>
                <w:ilvl w:val="0"/>
                <w:numId w:val="2"/>
              </w:numPr>
              <w:rPr>
                <w:rFonts w:ascii="Trebuchet MS" w:hAnsi="Trebuchet MS"/>
                <w:b/>
              </w:rPr>
            </w:pPr>
            <w:r w:rsidRPr="000F106E">
              <w:rPr>
                <w:rFonts w:ascii="Trebuchet MS" w:hAnsi="Trebuchet MS"/>
              </w:rPr>
              <w:t>Opportunity to substitute one team member now</w:t>
            </w:r>
            <w:r w:rsidRPr="000F106E">
              <w:rPr>
                <w:rFonts w:ascii="Trebuchet MS" w:hAnsi="Trebuchet MS"/>
                <w:b/>
              </w:rPr>
              <w:t xml:space="preserve"> </w:t>
            </w:r>
          </w:p>
        </w:tc>
        <w:tc>
          <w:tcPr>
            <w:tcW w:w="1601" w:type="dxa"/>
          </w:tcPr>
          <w:p w14:paraId="725680E6" w14:textId="487AC77E" w:rsidR="0093286E" w:rsidRDefault="004E3CB5">
            <w:pPr>
              <w:rPr>
                <w:rFonts w:ascii="Trebuchet MS" w:hAnsi="Trebuchet MS"/>
                <w:lang w:val="en-AU"/>
              </w:rPr>
            </w:pPr>
            <w:r>
              <w:rPr>
                <w:rFonts w:ascii="Trebuchet MS" w:hAnsi="Trebuchet MS"/>
                <w:lang w:val="en-AU"/>
              </w:rPr>
              <w:t>Quizmaster</w:t>
            </w:r>
          </w:p>
        </w:tc>
      </w:tr>
      <w:tr w:rsidR="0093286E" w14:paraId="237A7C48" w14:textId="77777777" w:rsidTr="004E3CB5">
        <w:tc>
          <w:tcPr>
            <w:tcW w:w="1188" w:type="dxa"/>
          </w:tcPr>
          <w:p w14:paraId="4F43DE95" w14:textId="5558BB40" w:rsidR="00281075" w:rsidRDefault="008B2B13">
            <w:pPr>
              <w:rPr>
                <w:rFonts w:ascii="Trebuchet MS" w:hAnsi="Trebuchet MS"/>
                <w:lang w:val="en-AU"/>
              </w:rPr>
            </w:pPr>
            <w:r>
              <w:rPr>
                <w:rFonts w:ascii="Trebuchet MS" w:hAnsi="Trebuchet MS"/>
                <w:lang w:val="en-AU"/>
              </w:rPr>
              <w:t>10</w:t>
            </w:r>
            <w:r w:rsidR="004E3CB5">
              <w:rPr>
                <w:rFonts w:ascii="Trebuchet MS" w:hAnsi="Trebuchet MS"/>
                <w:lang w:val="en-AU"/>
              </w:rPr>
              <w:t>:22am</w:t>
            </w:r>
          </w:p>
          <w:p w14:paraId="79BED46A" w14:textId="77777777" w:rsidR="00281075" w:rsidRDefault="00281075">
            <w:pPr>
              <w:rPr>
                <w:rFonts w:ascii="Trebuchet MS" w:hAnsi="Trebuchet MS"/>
                <w:lang w:val="en-AU"/>
              </w:rPr>
            </w:pPr>
          </w:p>
          <w:p w14:paraId="28E7E1FE" w14:textId="77777777" w:rsidR="00281075" w:rsidRDefault="00281075">
            <w:pPr>
              <w:rPr>
                <w:rFonts w:ascii="Trebuchet MS" w:hAnsi="Trebuchet MS"/>
                <w:lang w:val="en-AU"/>
              </w:rPr>
            </w:pPr>
          </w:p>
          <w:p w14:paraId="62D58DEF" w14:textId="77777777" w:rsidR="00281075" w:rsidRDefault="00281075">
            <w:pPr>
              <w:rPr>
                <w:rFonts w:ascii="Trebuchet MS" w:hAnsi="Trebuchet MS"/>
                <w:lang w:val="en-AU"/>
              </w:rPr>
            </w:pPr>
          </w:p>
          <w:p w14:paraId="35B300A9" w14:textId="77777777" w:rsidR="00281075" w:rsidRDefault="00281075">
            <w:pPr>
              <w:rPr>
                <w:rFonts w:ascii="Trebuchet MS" w:hAnsi="Trebuchet MS"/>
                <w:lang w:val="en-AU"/>
              </w:rPr>
            </w:pPr>
          </w:p>
          <w:p w14:paraId="2F2D3062" w14:textId="77777777" w:rsidR="00281075" w:rsidRDefault="00281075">
            <w:pPr>
              <w:rPr>
                <w:rFonts w:ascii="Trebuchet MS" w:hAnsi="Trebuchet MS"/>
                <w:lang w:val="en-AU"/>
              </w:rPr>
            </w:pPr>
          </w:p>
        </w:tc>
        <w:tc>
          <w:tcPr>
            <w:tcW w:w="7759" w:type="dxa"/>
          </w:tcPr>
          <w:p w14:paraId="73A5E309" w14:textId="649624A8" w:rsidR="0093286E" w:rsidRDefault="0093286E" w:rsidP="0093286E">
            <w:pPr>
              <w:rPr>
                <w:rFonts w:ascii="Trebuchet MS" w:hAnsi="Trebuchet MS"/>
                <w:lang w:val="en-AU"/>
              </w:rPr>
            </w:pPr>
            <w:r>
              <w:rPr>
                <w:rFonts w:ascii="Trebuchet MS" w:hAnsi="Trebuchet MS"/>
                <w:lang w:val="en-AU"/>
              </w:rPr>
              <w:t>Round 2</w:t>
            </w:r>
            <w:r w:rsidR="00E40DCB">
              <w:rPr>
                <w:rFonts w:ascii="Trebuchet MS" w:hAnsi="Trebuchet MS"/>
                <w:lang w:val="en-AU"/>
              </w:rPr>
              <w:t xml:space="preserve"> (11</w:t>
            </w:r>
            <w:r w:rsidR="00E40DCB" w:rsidRPr="0007052A">
              <w:rPr>
                <w:rFonts w:ascii="Trebuchet MS" w:hAnsi="Trebuchet MS"/>
                <w:lang w:val="en-AU"/>
              </w:rPr>
              <w:t xml:space="preserve"> questions)</w:t>
            </w:r>
          </w:p>
          <w:p w14:paraId="3E03BC64" w14:textId="009466B6" w:rsidR="00475AED" w:rsidRDefault="00E204FF" w:rsidP="00475AED">
            <w:pPr>
              <w:numPr>
                <w:ilvl w:val="0"/>
                <w:numId w:val="2"/>
              </w:numPr>
              <w:rPr>
                <w:rFonts w:ascii="Trebuchet MS" w:hAnsi="Trebuchet MS"/>
                <w:lang w:val="en-AU"/>
              </w:rPr>
            </w:pPr>
            <w:r>
              <w:rPr>
                <w:rFonts w:ascii="Trebuchet MS" w:hAnsi="Trebuchet MS"/>
                <w:lang w:val="en-AU"/>
              </w:rPr>
              <w:t xml:space="preserve">Ask all </w:t>
            </w:r>
            <w:r w:rsidR="0017088C">
              <w:rPr>
                <w:rFonts w:ascii="Trebuchet MS" w:hAnsi="Trebuchet MS"/>
                <w:lang w:val="en-AU"/>
              </w:rPr>
              <w:t>1</w:t>
            </w:r>
            <w:r w:rsidR="00E40DCB">
              <w:rPr>
                <w:rFonts w:ascii="Trebuchet MS" w:hAnsi="Trebuchet MS"/>
                <w:lang w:val="en-AU"/>
              </w:rPr>
              <w:t>1</w:t>
            </w:r>
            <w:r w:rsidR="00475AED">
              <w:rPr>
                <w:rFonts w:ascii="Trebuchet MS" w:hAnsi="Trebuchet MS"/>
                <w:lang w:val="en-AU"/>
              </w:rPr>
              <w:t xml:space="preserve"> questions reading each question twice</w:t>
            </w:r>
          </w:p>
          <w:p w14:paraId="72F36110" w14:textId="77777777" w:rsidR="000F106E" w:rsidRDefault="000F106E" w:rsidP="000F106E">
            <w:pPr>
              <w:numPr>
                <w:ilvl w:val="0"/>
                <w:numId w:val="2"/>
              </w:numPr>
              <w:rPr>
                <w:rFonts w:ascii="Trebuchet MS" w:hAnsi="Trebuchet MS"/>
                <w:lang w:val="en-AU"/>
              </w:rPr>
            </w:pPr>
            <w:r>
              <w:rPr>
                <w:rFonts w:ascii="Trebuchet MS" w:hAnsi="Trebuchet MS"/>
                <w:lang w:val="en-AU"/>
              </w:rPr>
              <w:t>Allow 30 seconds for each answer to be written</w:t>
            </w:r>
          </w:p>
          <w:p w14:paraId="7DDF8CFC" w14:textId="77777777" w:rsidR="000F106E" w:rsidRDefault="000F106E" w:rsidP="000F106E">
            <w:pPr>
              <w:numPr>
                <w:ilvl w:val="0"/>
                <w:numId w:val="2"/>
              </w:numPr>
              <w:rPr>
                <w:rFonts w:ascii="Trebuchet MS" w:hAnsi="Trebuchet MS"/>
                <w:lang w:val="en-AU"/>
              </w:rPr>
            </w:pPr>
            <w:r>
              <w:rPr>
                <w:rFonts w:ascii="Trebuchet MS" w:hAnsi="Trebuchet MS"/>
                <w:lang w:val="en-AU"/>
              </w:rPr>
              <w:t xml:space="preserve">Collect the answers </w:t>
            </w:r>
          </w:p>
          <w:p w14:paraId="013C4984" w14:textId="0430883A" w:rsidR="00F1765E" w:rsidRPr="00475AED" w:rsidRDefault="000F106E" w:rsidP="000F106E">
            <w:pPr>
              <w:numPr>
                <w:ilvl w:val="0"/>
                <w:numId w:val="2"/>
              </w:numPr>
              <w:rPr>
                <w:rFonts w:ascii="Trebuchet MS" w:hAnsi="Trebuchet MS"/>
                <w:lang w:val="en-AU"/>
              </w:rPr>
            </w:pPr>
            <w:r w:rsidRPr="000F106E">
              <w:rPr>
                <w:rFonts w:ascii="Trebuchet MS" w:hAnsi="Trebuchet MS"/>
                <w:lang w:val="en-AU"/>
              </w:rPr>
              <w:t>Opportunity to substitute one team member now</w:t>
            </w:r>
          </w:p>
        </w:tc>
        <w:tc>
          <w:tcPr>
            <w:tcW w:w="1601" w:type="dxa"/>
          </w:tcPr>
          <w:p w14:paraId="00DD09CD" w14:textId="77777777" w:rsidR="00EF32D0" w:rsidRDefault="00EF32D0">
            <w:pPr>
              <w:rPr>
                <w:rFonts w:ascii="Trebuchet MS" w:hAnsi="Trebuchet MS"/>
                <w:lang w:val="en-AU"/>
              </w:rPr>
            </w:pPr>
          </w:p>
          <w:p w14:paraId="7D1ED912" w14:textId="106E83E1" w:rsidR="00EF32D0" w:rsidRPr="0007052A" w:rsidRDefault="004E3CB5">
            <w:pPr>
              <w:rPr>
                <w:rFonts w:ascii="Trebuchet MS" w:hAnsi="Trebuchet MS"/>
                <w:lang w:val="en-AU"/>
              </w:rPr>
            </w:pPr>
            <w:r>
              <w:rPr>
                <w:rFonts w:ascii="Trebuchet MS" w:hAnsi="Trebuchet MS"/>
                <w:lang w:val="en-AU"/>
              </w:rPr>
              <w:t>Quizmaster</w:t>
            </w:r>
            <w:r w:rsidRPr="0007052A">
              <w:rPr>
                <w:rFonts w:ascii="Trebuchet MS" w:hAnsi="Trebuchet MS"/>
                <w:lang w:val="en-AU"/>
              </w:rPr>
              <w:t xml:space="preserve"> </w:t>
            </w:r>
          </w:p>
        </w:tc>
      </w:tr>
      <w:tr w:rsidR="00281075" w14:paraId="34B94C86" w14:textId="77777777" w:rsidTr="004E3CB5">
        <w:tc>
          <w:tcPr>
            <w:tcW w:w="1188" w:type="dxa"/>
          </w:tcPr>
          <w:p w14:paraId="51EAC3FB" w14:textId="1C526867" w:rsidR="00281075" w:rsidRDefault="008B2B13" w:rsidP="00475AED">
            <w:pPr>
              <w:rPr>
                <w:rFonts w:ascii="Trebuchet MS" w:hAnsi="Trebuchet MS"/>
                <w:lang w:val="en-AU"/>
              </w:rPr>
            </w:pPr>
            <w:r>
              <w:rPr>
                <w:rFonts w:ascii="Trebuchet MS" w:hAnsi="Trebuchet MS"/>
                <w:lang w:val="en-AU"/>
              </w:rPr>
              <w:lastRenderedPageBreak/>
              <w:t>10</w:t>
            </w:r>
            <w:r w:rsidR="00C16D2B">
              <w:rPr>
                <w:rFonts w:ascii="Trebuchet MS" w:hAnsi="Trebuchet MS"/>
                <w:lang w:val="en-AU"/>
              </w:rPr>
              <w:t>:</w:t>
            </w:r>
            <w:r w:rsidR="000F106E">
              <w:rPr>
                <w:rFonts w:ascii="Trebuchet MS" w:hAnsi="Trebuchet MS"/>
                <w:lang w:val="en-AU"/>
              </w:rPr>
              <w:t>28a</w:t>
            </w:r>
            <w:r w:rsidR="00475AED">
              <w:rPr>
                <w:rFonts w:ascii="Trebuchet MS" w:hAnsi="Trebuchet MS"/>
                <w:lang w:val="en-AU"/>
              </w:rPr>
              <w:t>m</w:t>
            </w:r>
          </w:p>
        </w:tc>
        <w:tc>
          <w:tcPr>
            <w:tcW w:w="7759" w:type="dxa"/>
          </w:tcPr>
          <w:p w14:paraId="366D6866" w14:textId="0659B576" w:rsidR="00281075" w:rsidRDefault="00281075" w:rsidP="00281075">
            <w:pPr>
              <w:rPr>
                <w:rFonts w:ascii="Trebuchet MS" w:hAnsi="Trebuchet MS"/>
                <w:lang w:val="en-AU"/>
              </w:rPr>
            </w:pPr>
            <w:r>
              <w:rPr>
                <w:rFonts w:ascii="Trebuchet MS" w:hAnsi="Trebuchet MS"/>
                <w:lang w:val="en-AU"/>
              </w:rPr>
              <w:t>Round 3</w:t>
            </w:r>
            <w:r w:rsidR="00E40DCB">
              <w:rPr>
                <w:rFonts w:ascii="Trebuchet MS" w:hAnsi="Trebuchet MS"/>
                <w:lang w:val="en-AU"/>
              </w:rPr>
              <w:t xml:space="preserve"> (11</w:t>
            </w:r>
            <w:r w:rsidR="00E40DCB" w:rsidRPr="0007052A">
              <w:rPr>
                <w:rFonts w:ascii="Trebuchet MS" w:hAnsi="Trebuchet MS"/>
                <w:lang w:val="en-AU"/>
              </w:rPr>
              <w:t xml:space="preserve"> questions)</w:t>
            </w:r>
          </w:p>
          <w:p w14:paraId="57A81BC7" w14:textId="77777777" w:rsidR="000F106E" w:rsidRDefault="000F106E" w:rsidP="000F106E">
            <w:pPr>
              <w:numPr>
                <w:ilvl w:val="0"/>
                <w:numId w:val="2"/>
              </w:numPr>
              <w:rPr>
                <w:rFonts w:ascii="Trebuchet MS" w:hAnsi="Trebuchet MS"/>
                <w:lang w:val="en-AU"/>
              </w:rPr>
            </w:pPr>
            <w:r>
              <w:rPr>
                <w:rFonts w:ascii="Trebuchet MS" w:hAnsi="Trebuchet MS"/>
                <w:lang w:val="en-AU"/>
              </w:rPr>
              <w:t>Ask all 11 questions reading each question twice</w:t>
            </w:r>
          </w:p>
          <w:p w14:paraId="673E9368" w14:textId="77777777" w:rsidR="000F106E" w:rsidRDefault="000F106E" w:rsidP="000F106E">
            <w:pPr>
              <w:numPr>
                <w:ilvl w:val="0"/>
                <w:numId w:val="2"/>
              </w:numPr>
              <w:rPr>
                <w:rFonts w:ascii="Trebuchet MS" w:hAnsi="Trebuchet MS"/>
                <w:lang w:val="en-AU"/>
              </w:rPr>
            </w:pPr>
            <w:r>
              <w:rPr>
                <w:rFonts w:ascii="Trebuchet MS" w:hAnsi="Trebuchet MS"/>
                <w:lang w:val="en-AU"/>
              </w:rPr>
              <w:t>Allow 30 seconds for each answer to be written</w:t>
            </w:r>
          </w:p>
          <w:p w14:paraId="66A9EF1F" w14:textId="77777777" w:rsidR="000F106E" w:rsidRDefault="000F106E" w:rsidP="000F106E">
            <w:pPr>
              <w:numPr>
                <w:ilvl w:val="0"/>
                <w:numId w:val="2"/>
              </w:numPr>
              <w:rPr>
                <w:rFonts w:ascii="Trebuchet MS" w:hAnsi="Trebuchet MS"/>
                <w:lang w:val="en-AU"/>
              </w:rPr>
            </w:pPr>
            <w:r>
              <w:rPr>
                <w:rFonts w:ascii="Trebuchet MS" w:hAnsi="Trebuchet MS"/>
                <w:lang w:val="en-AU"/>
              </w:rPr>
              <w:t xml:space="preserve">Collect the answers </w:t>
            </w:r>
          </w:p>
          <w:p w14:paraId="7ADD8D7B" w14:textId="20475925" w:rsidR="00475AED" w:rsidRPr="00475AED" w:rsidRDefault="000F106E" w:rsidP="000F106E">
            <w:pPr>
              <w:numPr>
                <w:ilvl w:val="0"/>
                <w:numId w:val="2"/>
              </w:numPr>
              <w:rPr>
                <w:rFonts w:ascii="Trebuchet MS" w:hAnsi="Trebuchet MS"/>
                <w:b/>
                <w:lang w:val="en-AU"/>
              </w:rPr>
            </w:pPr>
            <w:r w:rsidRPr="000F106E">
              <w:rPr>
                <w:rFonts w:ascii="Trebuchet MS" w:hAnsi="Trebuchet MS"/>
                <w:lang w:val="en-AU"/>
              </w:rPr>
              <w:t>Opportunity to substitute one team member now</w:t>
            </w:r>
          </w:p>
        </w:tc>
        <w:tc>
          <w:tcPr>
            <w:tcW w:w="1601" w:type="dxa"/>
          </w:tcPr>
          <w:p w14:paraId="598D9D25" w14:textId="6E15B4D0" w:rsidR="006E483C" w:rsidRDefault="000F106E">
            <w:pPr>
              <w:rPr>
                <w:rFonts w:ascii="Trebuchet MS" w:hAnsi="Trebuchet MS"/>
                <w:lang w:val="en-AU"/>
              </w:rPr>
            </w:pPr>
            <w:r>
              <w:rPr>
                <w:rFonts w:ascii="Trebuchet MS" w:hAnsi="Trebuchet MS"/>
                <w:lang w:val="en-AU"/>
              </w:rPr>
              <w:t>Quizmaster</w:t>
            </w:r>
          </w:p>
          <w:p w14:paraId="28D27C98" w14:textId="77777777" w:rsidR="006E483C" w:rsidRDefault="006E483C">
            <w:pPr>
              <w:rPr>
                <w:rFonts w:ascii="Trebuchet MS" w:hAnsi="Trebuchet MS"/>
                <w:lang w:val="en-AU"/>
              </w:rPr>
            </w:pPr>
          </w:p>
          <w:p w14:paraId="2E029921" w14:textId="77777777" w:rsidR="006E483C" w:rsidRDefault="006E483C">
            <w:pPr>
              <w:rPr>
                <w:rFonts w:ascii="Trebuchet MS" w:hAnsi="Trebuchet MS"/>
                <w:lang w:val="en-AU"/>
              </w:rPr>
            </w:pPr>
          </w:p>
        </w:tc>
      </w:tr>
      <w:tr w:rsidR="00281075" w14:paraId="68A576D6" w14:textId="77777777" w:rsidTr="004E3CB5">
        <w:tc>
          <w:tcPr>
            <w:tcW w:w="1188" w:type="dxa"/>
          </w:tcPr>
          <w:p w14:paraId="02864096" w14:textId="1F3EBEE5" w:rsidR="00281075" w:rsidRDefault="008B2B13">
            <w:pPr>
              <w:rPr>
                <w:rFonts w:ascii="Trebuchet MS" w:hAnsi="Trebuchet MS"/>
                <w:lang w:val="en-AU"/>
              </w:rPr>
            </w:pPr>
            <w:r>
              <w:rPr>
                <w:rFonts w:ascii="Trebuchet MS" w:hAnsi="Trebuchet MS"/>
                <w:lang w:val="en-AU"/>
              </w:rPr>
              <w:t>10</w:t>
            </w:r>
            <w:r w:rsidR="00C16D2B">
              <w:rPr>
                <w:rFonts w:ascii="Trebuchet MS" w:hAnsi="Trebuchet MS"/>
                <w:lang w:val="en-AU"/>
              </w:rPr>
              <w:t>:</w:t>
            </w:r>
            <w:r w:rsidR="000F106E">
              <w:rPr>
                <w:rFonts w:ascii="Trebuchet MS" w:hAnsi="Trebuchet MS"/>
                <w:lang w:val="en-AU"/>
              </w:rPr>
              <w:t>34a</w:t>
            </w:r>
            <w:r w:rsidR="00475AED">
              <w:rPr>
                <w:rFonts w:ascii="Trebuchet MS" w:hAnsi="Trebuchet MS"/>
                <w:lang w:val="en-AU"/>
              </w:rPr>
              <w:t>m</w:t>
            </w:r>
          </w:p>
          <w:p w14:paraId="058994B7" w14:textId="77777777" w:rsidR="00281075" w:rsidRDefault="00281075">
            <w:pPr>
              <w:rPr>
                <w:rFonts w:ascii="Trebuchet MS" w:hAnsi="Trebuchet MS"/>
                <w:lang w:val="en-AU"/>
              </w:rPr>
            </w:pPr>
          </w:p>
          <w:p w14:paraId="0A1AE89B" w14:textId="77777777" w:rsidR="00C34FB1" w:rsidRDefault="00C34FB1">
            <w:pPr>
              <w:rPr>
                <w:rFonts w:ascii="Trebuchet MS" w:hAnsi="Trebuchet MS"/>
                <w:lang w:val="en-AU"/>
              </w:rPr>
            </w:pPr>
          </w:p>
          <w:p w14:paraId="455A37A8" w14:textId="77777777" w:rsidR="00281075" w:rsidRDefault="00281075">
            <w:pPr>
              <w:rPr>
                <w:rFonts w:ascii="Trebuchet MS" w:hAnsi="Trebuchet MS"/>
                <w:lang w:val="en-AU"/>
              </w:rPr>
            </w:pPr>
          </w:p>
          <w:p w14:paraId="31160E76" w14:textId="77777777" w:rsidR="00281075" w:rsidRDefault="00281075">
            <w:pPr>
              <w:rPr>
                <w:rFonts w:ascii="Trebuchet MS" w:hAnsi="Trebuchet MS"/>
                <w:lang w:val="en-AU"/>
              </w:rPr>
            </w:pPr>
          </w:p>
        </w:tc>
        <w:tc>
          <w:tcPr>
            <w:tcW w:w="7759" w:type="dxa"/>
          </w:tcPr>
          <w:p w14:paraId="363583F5" w14:textId="372A2765" w:rsidR="00281075" w:rsidRDefault="00281075" w:rsidP="00281075">
            <w:pPr>
              <w:rPr>
                <w:rFonts w:ascii="Trebuchet MS" w:hAnsi="Trebuchet MS"/>
                <w:lang w:val="en-AU"/>
              </w:rPr>
            </w:pPr>
            <w:r>
              <w:rPr>
                <w:rFonts w:ascii="Trebuchet MS" w:hAnsi="Trebuchet MS"/>
                <w:lang w:val="en-AU"/>
              </w:rPr>
              <w:t>Round 4</w:t>
            </w:r>
            <w:r w:rsidR="00BB23D2">
              <w:rPr>
                <w:rFonts w:ascii="Trebuchet MS" w:hAnsi="Trebuchet MS"/>
                <w:lang w:val="en-AU"/>
              </w:rPr>
              <w:t xml:space="preserve"> (11</w:t>
            </w:r>
            <w:r w:rsidR="00BB23D2" w:rsidRPr="0007052A">
              <w:rPr>
                <w:rFonts w:ascii="Trebuchet MS" w:hAnsi="Trebuchet MS"/>
                <w:lang w:val="en-AU"/>
              </w:rPr>
              <w:t xml:space="preserve"> questions)</w:t>
            </w:r>
          </w:p>
          <w:p w14:paraId="03A2130A" w14:textId="77777777" w:rsidR="000F106E" w:rsidRDefault="000F106E" w:rsidP="000F106E">
            <w:pPr>
              <w:numPr>
                <w:ilvl w:val="0"/>
                <w:numId w:val="2"/>
              </w:numPr>
              <w:rPr>
                <w:rFonts w:ascii="Trebuchet MS" w:hAnsi="Trebuchet MS"/>
                <w:lang w:val="en-AU"/>
              </w:rPr>
            </w:pPr>
            <w:r>
              <w:rPr>
                <w:rFonts w:ascii="Trebuchet MS" w:hAnsi="Trebuchet MS"/>
                <w:lang w:val="en-AU"/>
              </w:rPr>
              <w:t>Ask all 11 questions reading each question twice</w:t>
            </w:r>
          </w:p>
          <w:p w14:paraId="7BC10AAC" w14:textId="77777777" w:rsidR="000F106E" w:rsidRDefault="000F106E" w:rsidP="000F106E">
            <w:pPr>
              <w:numPr>
                <w:ilvl w:val="0"/>
                <w:numId w:val="2"/>
              </w:numPr>
              <w:rPr>
                <w:rFonts w:ascii="Trebuchet MS" w:hAnsi="Trebuchet MS"/>
                <w:lang w:val="en-AU"/>
              </w:rPr>
            </w:pPr>
            <w:r>
              <w:rPr>
                <w:rFonts w:ascii="Trebuchet MS" w:hAnsi="Trebuchet MS"/>
                <w:lang w:val="en-AU"/>
              </w:rPr>
              <w:t>Allow 30 seconds for each answer to be written</w:t>
            </w:r>
          </w:p>
          <w:p w14:paraId="5FC95CBC" w14:textId="3731A948" w:rsidR="00281075" w:rsidRPr="000F106E" w:rsidRDefault="000F106E" w:rsidP="000F106E">
            <w:pPr>
              <w:numPr>
                <w:ilvl w:val="0"/>
                <w:numId w:val="2"/>
              </w:numPr>
              <w:rPr>
                <w:rFonts w:ascii="Trebuchet MS" w:hAnsi="Trebuchet MS"/>
                <w:lang w:val="en-AU"/>
              </w:rPr>
            </w:pPr>
            <w:r>
              <w:rPr>
                <w:rFonts w:ascii="Trebuchet MS" w:hAnsi="Trebuchet MS"/>
                <w:lang w:val="en-AU"/>
              </w:rPr>
              <w:t xml:space="preserve">Collect the answers </w:t>
            </w:r>
          </w:p>
        </w:tc>
        <w:tc>
          <w:tcPr>
            <w:tcW w:w="1601" w:type="dxa"/>
          </w:tcPr>
          <w:p w14:paraId="0A707F50" w14:textId="77777777" w:rsidR="000F106E" w:rsidRDefault="000F106E" w:rsidP="000F106E">
            <w:pPr>
              <w:rPr>
                <w:rFonts w:ascii="Trebuchet MS" w:hAnsi="Trebuchet MS"/>
                <w:lang w:val="en-AU"/>
              </w:rPr>
            </w:pPr>
            <w:r>
              <w:rPr>
                <w:rFonts w:ascii="Trebuchet MS" w:hAnsi="Trebuchet MS"/>
                <w:lang w:val="en-AU"/>
              </w:rPr>
              <w:t>Quizmaster</w:t>
            </w:r>
          </w:p>
          <w:p w14:paraId="14216086" w14:textId="77777777" w:rsidR="006E483C" w:rsidRDefault="006E483C">
            <w:pPr>
              <w:rPr>
                <w:rFonts w:ascii="Trebuchet MS" w:hAnsi="Trebuchet MS"/>
                <w:lang w:val="en-AU"/>
              </w:rPr>
            </w:pPr>
          </w:p>
          <w:p w14:paraId="5F80BB7C" w14:textId="77777777" w:rsidR="006E483C" w:rsidRDefault="006E483C">
            <w:pPr>
              <w:rPr>
                <w:rFonts w:ascii="Trebuchet MS" w:hAnsi="Trebuchet MS"/>
                <w:lang w:val="en-AU"/>
              </w:rPr>
            </w:pPr>
          </w:p>
        </w:tc>
      </w:tr>
      <w:tr w:rsidR="00ED008F" w14:paraId="4B9F8B92" w14:textId="77777777" w:rsidTr="004E3CB5">
        <w:tc>
          <w:tcPr>
            <w:tcW w:w="1188" w:type="dxa"/>
          </w:tcPr>
          <w:p w14:paraId="35FA43DF" w14:textId="0802DE41" w:rsidR="00ED008F" w:rsidRDefault="00ED008F" w:rsidP="00ED008F">
            <w:pPr>
              <w:rPr>
                <w:rFonts w:ascii="Trebuchet MS" w:hAnsi="Trebuchet MS"/>
                <w:lang w:val="en-AU"/>
              </w:rPr>
            </w:pPr>
            <w:r>
              <w:rPr>
                <w:rFonts w:ascii="Trebuchet MS" w:hAnsi="Trebuchet MS"/>
                <w:lang w:val="en-AU"/>
              </w:rPr>
              <w:t>10:40am</w:t>
            </w:r>
          </w:p>
        </w:tc>
        <w:tc>
          <w:tcPr>
            <w:tcW w:w="7759" w:type="dxa"/>
          </w:tcPr>
          <w:p w14:paraId="0EE461AC" w14:textId="77777777" w:rsidR="00ED008F" w:rsidRDefault="00ED008F" w:rsidP="00ED008F">
            <w:pPr>
              <w:rPr>
                <w:rFonts w:ascii="Trebuchet MS" w:hAnsi="Trebuchet MS"/>
                <w:lang w:val="en-AU"/>
              </w:rPr>
            </w:pPr>
            <w:r>
              <w:rPr>
                <w:rFonts w:ascii="Trebuchet MS" w:hAnsi="Trebuchet MS"/>
                <w:lang w:val="en-AU"/>
              </w:rPr>
              <w:t>Tie-breaker questions (5 questions)</w:t>
            </w:r>
          </w:p>
          <w:p w14:paraId="43555FA9" w14:textId="0E499BFC" w:rsidR="00ED008F" w:rsidRDefault="00ED008F" w:rsidP="00ED008F">
            <w:pPr>
              <w:numPr>
                <w:ilvl w:val="0"/>
                <w:numId w:val="2"/>
              </w:numPr>
              <w:rPr>
                <w:rFonts w:ascii="Trebuchet MS" w:hAnsi="Trebuchet MS"/>
                <w:lang w:val="en-AU"/>
              </w:rPr>
            </w:pPr>
            <w:r>
              <w:rPr>
                <w:rFonts w:ascii="Trebuchet MS" w:hAnsi="Trebuchet MS"/>
                <w:lang w:val="en-AU"/>
              </w:rPr>
              <w:t>Ask all 5 questions reading each question twice</w:t>
            </w:r>
          </w:p>
          <w:p w14:paraId="350AB682" w14:textId="77777777" w:rsidR="00ED008F" w:rsidRDefault="00ED008F" w:rsidP="00ED008F">
            <w:pPr>
              <w:numPr>
                <w:ilvl w:val="0"/>
                <w:numId w:val="2"/>
              </w:numPr>
              <w:rPr>
                <w:rFonts w:ascii="Trebuchet MS" w:hAnsi="Trebuchet MS"/>
                <w:lang w:val="en-AU"/>
              </w:rPr>
            </w:pPr>
            <w:r>
              <w:rPr>
                <w:rFonts w:ascii="Trebuchet MS" w:hAnsi="Trebuchet MS"/>
                <w:lang w:val="en-AU"/>
              </w:rPr>
              <w:t>Allow 30 seconds for each answer to be written</w:t>
            </w:r>
          </w:p>
          <w:p w14:paraId="5D0A9F99" w14:textId="3C19637E" w:rsidR="00ED008F" w:rsidRPr="00ED008F" w:rsidRDefault="00ED008F" w:rsidP="00ED008F">
            <w:pPr>
              <w:numPr>
                <w:ilvl w:val="0"/>
                <w:numId w:val="2"/>
              </w:numPr>
              <w:rPr>
                <w:rFonts w:ascii="Trebuchet MS" w:hAnsi="Trebuchet MS"/>
                <w:lang w:val="en-AU"/>
              </w:rPr>
            </w:pPr>
            <w:r w:rsidRPr="00ED008F">
              <w:rPr>
                <w:rFonts w:ascii="Trebuchet MS" w:hAnsi="Trebuchet MS"/>
                <w:lang w:val="en-AU"/>
              </w:rPr>
              <w:t>Collect the answers</w:t>
            </w:r>
          </w:p>
        </w:tc>
        <w:tc>
          <w:tcPr>
            <w:tcW w:w="1601" w:type="dxa"/>
          </w:tcPr>
          <w:p w14:paraId="118CB6EB" w14:textId="77777777" w:rsidR="00ED008F" w:rsidRDefault="00ED008F" w:rsidP="00ED008F">
            <w:pPr>
              <w:rPr>
                <w:rFonts w:ascii="Trebuchet MS" w:hAnsi="Trebuchet MS"/>
                <w:lang w:val="en-AU"/>
              </w:rPr>
            </w:pPr>
            <w:r>
              <w:rPr>
                <w:rFonts w:ascii="Trebuchet MS" w:hAnsi="Trebuchet MS"/>
                <w:lang w:val="en-AU"/>
              </w:rPr>
              <w:t>Quizmaster</w:t>
            </w:r>
          </w:p>
          <w:p w14:paraId="5E51FE48" w14:textId="77777777" w:rsidR="00ED008F" w:rsidRDefault="00ED008F" w:rsidP="00ED008F">
            <w:pPr>
              <w:rPr>
                <w:rFonts w:ascii="Trebuchet MS" w:hAnsi="Trebuchet MS"/>
                <w:lang w:val="en-AU"/>
              </w:rPr>
            </w:pPr>
          </w:p>
          <w:p w14:paraId="7B998566" w14:textId="77777777" w:rsidR="00ED008F" w:rsidRDefault="00ED008F" w:rsidP="00ED008F">
            <w:pPr>
              <w:rPr>
                <w:rFonts w:ascii="Trebuchet MS" w:hAnsi="Trebuchet MS"/>
                <w:lang w:val="en-AU"/>
              </w:rPr>
            </w:pPr>
          </w:p>
        </w:tc>
      </w:tr>
      <w:tr w:rsidR="00ED008F" w14:paraId="20678829" w14:textId="77777777" w:rsidTr="004E3CB5">
        <w:tc>
          <w:tcPr>
            <w:tcW w:w="1188" w:type="dxa"/>
          </w:tcPr>
          <w:p w14:paraId="42DC6A85" w14:textId="1B893576" w:rsidR="00ED008F" w:rsidRDefault="00ED008F" w:rsidP="00ED008F">
            <w:pPr>
              <w:rPr>
                <w:rFonts w:ascii="Trebuchet MS" w:hAnsi="Trebuchet MS"/>
                <w:lang w:val="en-AU"/>
              </w:rPr>
            </w:pPr>
            <w:r>
              <w:rPr>
                <w:rFonts w:ascii="Trebuchet MS" w:hAnsi="Trebuchet MS"/>
                <w:lang w:val="en-AU"/>
              </w:rPr>
              <w:t>10:45am</w:t>
            </w:r>
          </w:p>
        </w:tc>
        <w:tc>
          <w:tcPr>
            <w:tcW w:w="7759" w:type="dxa"/>
          </w:tcPr>
          <w:p w14:paraId="3857F0FB" w14:textId="1374332D" w:rsidR="00ED008F" w:rsidRDefault="00ED008F" w:rsidP="00ED008F">
            <w:pPr>
              <w:rPr>
                <w:rFonts w:ascii="Trebuchet MS" w:hAnsi="Trebuchet MS"/>
                <w:lang w:val="en-AU"/>
              </w:rPr>
            </w:pPr>
            <w:r>
              <w:rPr>
                <w:rFonts w:ascii="Trebuchet MS" w:hAnsi="Trebuchet MS"/>
                <w:lang w:val="en-AU"/>
              </w:rPr>
              <w:t>Thank you to the state, regional and team coordinators and the teams for all their time reading the books.</w:t>
            </w:r>
          </w:p>
          <w:p w14:paraId="2D0CA1F0" w14:textId="77777777" w:rsidR="00ED008F" w:rsidRDefault="00ED008F" w:rsidP="00ED008F">
            <w:pPr>
              <w:rPr>
                <w:rFonts w:ascii="Trebuchet MS" w:hAnsi="Trebuchet MS"/>
                <w:lang w:val="en-AU"/>
              </w:rPr>
            </w:pPr>
            <w:r>
              <w:rPr>
                <w:rFonts w:ascii="Trebuchet MS" w:hAnsi="Trebuchet MS"/>
                <w:lang w:val="en-AU"/>
              </w:rPr>
              <w:t xml:space="preserve">The answer sheets will be sent to the judges now for marking. </w:t>
            </w:r>
          </w:p>
          <w:p w14:paraId="2B4D3D37" w14:textId="77777777" w:rsidR="00ED008F" w:rsidRDefault="00ED008F" w:rsidP="00ED008F">
            <w:pPr>
              <w:rPr>
                <w:rFonts w:ascii="Trebuchet MS" w:hAnsi="Trebuchet MS"/>
                <w:lang w:val="en-AU"/>
              </w:rPr>
            </w:pPr>
            <w:r>
              <w:rPr>
                <w:rFonts w:ascii="Trebuchet MS" w:hAnsi="Trebuchet MS"/>
                <w:lang w:val="en-AU"/>
              </w:rPr>
              <w:t>The winners will be announced within a week.</w:t>
            </w:r>
          </w:p>
          <w:p w14:paraId="36FA2A8C" w14:textId="77777777" w:rsidR="00ED008F" w:rsidRDefault="00ED008F" w:rsidP="00ED008F">
            <w:pPr>
              <w:rPr>
                <w:rFonts w:ascii="Trebuchet MS" w:hAnsi="Trebuchet MS"/>
                <w:lang w:val="en-AU"/>
              </w:rPr>
            </w:pPr>
            <w:r>
              <w:rPr>
                <w:rFonts w:ascii="Trebuchet MS" w:hAnsi="Trebuchet MS"/>
                <w:lang w:val="en-AU"/>
              </w:rPr>
              <w:t>Prizes will be posted to the schools.</w:t>
            </w:r>
          </w:p>
          <w:p w14:paraId="1CEF52D9" w14:textId="070C8845" w:rsidR="00ED008F" w:rsidRDefault="00ED008F" w:rsidP="00ED008F">
            <w:pPr>
              <w:rPr>
                <w:rFonts w:ascii="Trebuchet MS" w:hAnsi="Trebuchet MS"/>
                <w:lang w:val="en-AU"/>
              </w:rPr>
            </w:pPr>
            <w:r>
              <w:rPr>
                <w:rFonts w:ascii="Trebuchet MS" w:hAnsi="Trebuchet MS"/>
                <w:lang w:val="en-AU"/>
              </w:rPr>
              <w:t>Winning teams can then organise an in-school celebration and local publicity.</w:t>
            </w:r>
          </w:p>
        </w:tc>
        <w:tc>
          <w:tcPr>
            <w:tcW w:w="1601" w:type="dxa"/>
          </w:tcPr>
          <w:p w14:paraId="5185D0A6" w14:textId="77777777" w:rsidR="00ED008F" w:rsidRDefault="00ED008F" w:rsidP="00ED008F">
            <w:pPr>
              <w:rPr>
                <w:rFonts w:ascii="Trebuchet MS" w:hAnsi="Trebuchet MS"/>
                <w:lang w:val="en-AU"/>
              </w:rPr>
            </w:pPr>
            <w:r>
              <w:rPr>
                <w:rFonts w:ascii="Trebuchet MS" w:hAnsi="Trebuchet MS"/>
                <w:lang w:val="en-AU"/>
              </w:rPr>
              <w:t>Quizmaster</w:t>
            </w:r>
          </w:p>
          <w:p w14:paraId="4B354999" w14:textId="77777777" w:rsidR="00ED008F" w:rsidRDefault="00ED008F" w:rsidP="00ED008F">
            <w:pPr>
              <w:rPr>
                <w:rFonts w:ascii="Trebuchet MS" w:hAnsi="Trebuchet MS"/>
                <w:lang w:val="en-AU"/>
              </w:rPr>
            </w:pPr>
          </w:p>
          <w:p w14:paraId="565545E7" w14:textId="77777777" w:rsidR="00ED008F" w:rsidRDefault="00ED008F" w:rsidP="00ED008F">
            <w:pPr>
              <w:rPr>
                <w:rFonts w:ascii="Trebuchet MS" w:hAnsi="Trebuchet MS"/>
                <w:lang w:val="en-AU"/>
              </w:rPr>
            </w:pPr>
          </w:p>
        </w:tc>
      </w:tr>
    </w:tbl>
    <w:p w14:paraId="07FD5A9E" w14:textId="16682ADA" w:rsidR="00A041F4" w:rsidRDefault="00A041F4" w:rsidP="0004778C">
      <w:pPr>
        <w:rPr>
          <w:rFonts w:ascii="Calibri" w:hAnsi="Calibri"/>
          <w:b/>
          <w:sz w:val="28"/>
          <w:szCs w:val="28"/>
        </w:rPr>
      </w:pPr>
    </w:p>
    <w:p w14:paraId="03633246" w14:textId="77777777" w:rsidR="00786855" w:rsidRDefault="00786855" w:rsidP="00786855">
      <w:pPr>
        <w:rPr>
          <w:rFonts w:ascii="Trebuchet MS" w:hAnsi="Trebuchet MS"/>
          <w:bCs/>
          <w:lang w:val="en-AU"/>
        </w:rPr>
      </w:pPr>
      <w:r>
        <w:rPr>
          <w:rFonts w:ascii="Trebuchet MS" w:hAnsi="Trebuchet MS"/>
          <w:bCs/>
          <w:lang w:val="en-AU"/>
        </w:rPr>
        <w:t>If there are any digital responses to share, these could be shown at the end of the competition.</w:t>
      </w:r>
    </w:p>
    <w:p w14:paraId="142F82FC" w14:textId="77777777" w:rsidR="00786855" w:rsidRDefault="00786855" w:rsidP="0004778C">
      <w:pPr>
        <w:rPr>
          <w:rFonts w:ascii="Trebuchet MS" w:hAnsi="Trebuchet MS"/>
          <w:b/>
        </w:rPr>
      </w:pPr>
    </w:p>
    <w:p w14:paraId="3540B3C7" w14:textId="0F8C4B40" w:rsidR="001C6A8F" w:rsidRPr="00F264CA" w:rsidRDefault="00824EE9" w:rsidP="0004778C">
      <w:pPr>
        <w:rPr>
          <w:rFonts w:ascii="Trebuchet MS" w:hAnsi="Trebuchet MS"/>
          <w:b/>
        </w:rPr>
      </w:pPr>
      <w:r w:rsidRPr="00F264CA">
        <w:rPr>
          <w:rFonts w:ascii="Trebuchet MS" w:hAnsi="Trebuchet MS"/>
          <w:b/>
        </w:rPr>
        <w:t xml:space="preserve">*** </w:t>
      </w:r>
      <w:r w:rsidR="001C6A8F" w:rsidRPr="00F264CA">
        <w:rPr>
          <w:rFonts w:ascii="Trebuchet MS" w:hAnsi="Trebuchet MS"/>
          <w:b/>
        </w:rPr>
        <w:t xml:space="preserve">Please scan answer sheets and email to </w:t>
      </w:r>
      <w:hyperlink r:id="rId8" w:history="1">
        <w:r w:rsidR="00860118" w:rsidRPr="000660F4">
          <w:rPr>
            <w:rStyle w:val="Hyperlink"/>
            <w:rFonts w:ascii="Trebuchet MS" w:hAnsi="Trebuchet MS"/>
          </w:rPr>
          <w:t>qldreaderscup@cbca.org.au</w:t>
        </w:r>
      </w:hyperlink>
      <w:r w:rsidR="00860118" w:rsidRPr="00F264CA">
        <w:rPr>
          <w:rFonts w:ascii="Trebuchet MS" w:hAnsi="Trebuchet MS"/>
          <w:b/>
        </w:rPr>
        <w:t xml:space="preserve"> by </w:t>
      </w:r>
      <w:r w:rsidR="00ED008F">
        <w:rPr>
          <w:rFonts w:ascii="Trebuchet MS" w:hAnsi="Trebuchet MS"/>
          <w:b/>
        </w:rPr>
        <w:t>5</w:t>
      </w:r>
      <w:r w:rsidR="00860118" w:rsidRPr="00F264CA">
        <w:rPr>
          <w:rFonts w:ascii="Trebuchet MS" w:hAnsi="Trebuchet MS"/>
          <w:b/>
        </w:rPr>
        <w:t>pm.</w:t>
      </w:r>
    </w:p>
    <w:p w14:paraId="07E973D6" w14:textId="220D8387" w:rsidR="000F106E" w:rsidRPr="00F264CA" w:rsidRDefault="000F106E" w:rsidP="0004778C">
      <w:pPr>
        <w:rPr>
          <w:rFonts w:ascii="Trebuchet MS" w:hAnsi="Trebuchet MS"/>
          <w:bCs/>
        </w:rPr>
      </w:pPr>
    </w:p>
    <w:p w14:paraId="6ABC5B8B" w14:textId="77777777" w:rsidR="000E2E77" w:rsidRDefault="000E2E77" w:rsidP="000F106E">
      <w:pPr>
        <w:rPr>
          <w:rFonts w:ascii="Trebuchet MS" w:hAnsi="Trebuchet MS"/>
          <w:bCs/>
          <w:lang w:val="en-AU"/>
        </w:rPr>
      </w:pPr>
    </w:p>
    <w:p w14:paraId="6E9F96BF" w14:textId="77777777" w:rsidR="000E2E77" w:rsidRPr="000E2E77" w:rsidRDefault="000E2E77" w:rsidP="000F106E">
      <w:pPr>
        <w:rPr>
          <w:rFonts w:ascii="Trebuchet MS" w:hAnsi="Trebuchet MS"/>
          <w:b/>
          <w:lang w:val="en-AU"/>
        </w:rPr>
      </w:pPr>
      <w:r w:rsidRPr="000E2E77">
        <w:rPr>
          <w:rFonts w:ascii="Trebuchet MS" w:hAnsi="Trebuchet MS"/>
          <w:b/>
          <w:lang w:val="en-AU"/>
        </w:rPr>
        <w:t>Feedback</w:t>
      </w:r>
    </w:p>
    <w:p w14:paraId="6A60BCC7" w14:textId="312EB90A" w:rsidR="00B64B27" w:rsidRPr="00F264CA" w:rsidRDefault="000F106E" w:rsidP="000F106E">
      <w:pPr>
        <w:rPr>
          <w:rFonts w:ascii="Trebuchet MS" w:hAnsi="Trebuchet MS"/>
          <w:bCs/>
          <w:lang w:val="en-AU"/>
        </w:rPr>
      </w:pPr>
      <w:r w:rsidRPr="00F264CA">
        <w:rPr>
          <w:rFonts w:ascii="Trebuchet MS" w:hAnsi="Trebuchet MS"/>
          <w:bCs/>
          <w:lang w:val="en-AU"/>
        </w:rPr>
        <w:t xml:space="preserve">We would love to get some feedback from students telling us which books they enjoyed most and any comments they have about their experience </w:t>
      </w:r>
      <w:r w:rsidR="005A7E69">
        <w:rPr>
          <w:rFonts w:ascii="Trebuchet MS" w:hAnsi="Trebuchet MS"/>
          <w:bCs/>
          <w:lang w:val="en-AU"/>
        </w:rPr>
        <w:t>taking part in</w:t>
      </w:r>
      <w:r w:rsidRPr="00F264CA">
        <w:rPr>
          <w:rFonts w:ascii="Trebuchet MS" w:hAnsi="Trebuchet MS"/>
          <w:bCs/>
          <w:lang w:val="en-AU"/>
        </w:rPr>
        <w:t xml:space="preserve"> the CBCA Qld Readers Cup State Finals 2021.  Please have each students complete this survey.  </w:t>
      </w:r>
    </w:p>
    <w:p w14:paraId="05DF6AC0" w14:textId="77777777" w:rsidR="00B64B27" w:rsidRPr="00F264CA" w:rsidRDefault="00B64B27" w:rsidP="000F106E">
      <w:pPr>
        <w:rPr>
          <w:rFonts w:ascii="Trebuchet MS" w:hAnsi="Trebuchet MS"/>
          <w:bCs/>
          <w:lang w:val="en-AU"/>
        </w:rPr>
      </w:pPr>
    </w:p>
    <w:p w14:paraId="55D6A654" w14:textId="1C37059F" w:rsidR="000F106E" w:rsidRPr="00F264CA" w:rsidRDefault="000F106E" w:rsidP="000F106E">
      <w:pPr>
        <w:rPr>
          <w:rFonts w:ascii="Trebuchet MS" w:hAnsi="Trebuchet MS"/>
          <w:bCs/>
          <w:lang w:val="en-AU"/>
        </w:rPr>
      </w:pPr>
      <w:r w:rsidRPr="00F264CA">
        <w:rPr>
          <w:rFonts w:ascii="Trebuchet MS" w:hAnsi="Trebuchet MS"/>
          <w:bCs/>
          <w:lang w:val="en-AU"/>
        </w:rPr>
        <w:t>They will be asked these questions:</w:t>
      </w:r>
    </w:p>
    <w:p w14:paraId="26B7B630" w14:textId="77777777" w:rsidR="000F106E" w:rsidRPr="00F264CA" w:rsidRDefault="000F106E" w:rsidP="000F106E">
      <w:pPr>
        <w:rPr>
          <w:rFonts w:ascii="Trebuchet MS" w:hAnsi="Trebuchet MS"/>
          <w:bCs/>
          <w:lang w:val="en-AU"/>
        </w:rPr>
      </w:pPr>
      <w:r w:rsidRPr="00F264CA">
        <w:rPr>
          <w:rFonts w:ascii="Trebuchet MS" w:hAnsi="Trebuchet MS"/>
          <w:bCs/>
          <w:lang w:val="en-AU"/>
        </w:rPr>
        <w:t>1. How much did you enjoy reading these books? Rate each book from 1 to 6, with 1 being not very enjoyable and 6 being most fantastic.  Tick in the relevant box beside each title. Only tick books you have read.  Leave others blank.</w:t>
      </w:r>
    </w:p>
    <w:p w14:paraId="70D528D3" w14:textId="77777777" w:rsidR="000F106E" w:rsidRPr="00F264CA" w:rsidRDefault="000F106E" w:rsidP="000F106E">
      <w:pPr>
        <w:rPr>
          <w:rFonts w:ascii="Trebuchet MS" w:hAnsi="Trebuchet MS"/>
          <w:bCs/>
          <w:lang w:val="en-AU"/>
        </w:rPr>
      </w:pPr>
      <w:r w:rsidRPr="00F264CA">
        <w:rPr>
          <w:rFonts w:ascii="Trebuchet MS" w:hAnsi="Trebuchet MS"/>
          <w:bCs/>
          <w:lang w:val="en-AU"/>
        </w:rPr>
        <w:t>2. Name of region</w:t>
      </w:r>
    </w:p>
    <w:p w14:paraId="3C8C1B3E" w14:textId="77777777" w:rsidR="000F106E" w:rsidRPr="00F264CA" w:rsidRDefault="000F106E" w:rsidP="000F106E">
      <w:pPr>
        <w:rPr>
          <w:rFonts w:ascii="Trebuchet MS" w:hAnsi="Trebuchet MS"/>
          <w:bCs/>
          <w:lang w:val="en-AU"/>
        </w:rPr>
      </w:pPr>
      <w:r w:rsidRPr="00F264CA">
        <w:rPr>
          <w:rFonts w:ascii="Trebuchet MS" w:hAnsi="Trebuchet MS"/>
          <w:bCs/>
          <w:lang w:val="en-AU"/>
        </w:rPr>
        <w:t>3. Name of Student</w:t>
      </w:r>
    </w:p>
    <w:p w14:paraId="65FDE546" w14:textId="77777777" w:rsidR="000F106E" w:rsidRPr="00F264CA" w:rsidRDefault="000F106E" w:rsidP="000F106E">
      <w:pPr>
        <w:rPr>
          <w:rFonts w:ascii="Trebuchet MS" w:hAnsi="Trebuchet MS"/>
          <w:bCs/>
          <w:lang w:val="en-AU"/>
        </w:rPr>
      </w:pPr>
      <w:r w:rsidRPr="00F264CA">
        <w:rPr>
          <w:rFonts w:ascii="Trebuchet MS" w:hAnsi="Trebuchet MS"/>
          <w:bCs/>
          <w:lang w:val="en-AU"/>
        </w:rPr>
        <w:t>4. Comment</w:t>
      </w:r>
    </w:p>
    <w:p w14:paraId="5851A0C5" w14:textId="7B671E56" w:rsidR="000F106E" w:rsidRDefault="000F106E" w:rsidP="000F106E">
      <w:pPr>
        <w:rPr>
          <w:rFonts w:ascii="Trebuchet MS" w:hAnsi="Trebuchet MS"/>
          <w:bCs/>
          <w:lang w:val="en-AU"/>
        </w:rPr>
      </w:pPr>
      <w:r w:rsidRPr="00F264CA">
        <w:rPr>
          <w:rFonts w:ascii="Trebuchet MS" w:hAnsi="Trebuchet MS"/>
          <w:bCs/>
          <w:lang w:val="en-AU"/>
        </w:rPr>
        <w:t xml:space="preserve">Link to survey  </w:t>
      </w:r>
      <w:hyperlink r:id="rId9" w:history="1">
        <w:r w:rsidRPr="00F264CA">
          <w:rPr>
            <w:rStyle w:val="Hyperlink"/>
            <w:rFonts w:ascii="Trebuchet MS" w:hAnsi="Trebuchet MS"/>
            <w:bCs/>
            <w:lang w:val="en-AU"/>
          </w:rPr>
          <w:t>https://www.surveymonkey.com/r/KQ9DMRJ</w:t>
        </w:r>
      </w:hyperlink>
      <w:r w:rsidRPr="00F264CA">
        <w:rPr>
          <w:rFonts w:ascii="Trebuchet MS" w:hAnsi="Trebuchet MS"/>
          <w:bCs/>
          <w:lang w:val="en-AU"/>
        </w:rPr>
        <w:t xml:space="preserve"> </w:t>
      </w:r>
    </w:p>
    <w:p w14:paraId="3E03BA4F" w14:textId="300F4649" w:rsidR="000E2E77" w:rsidRDefault="000E2E77" w:rsidP="000F106E">
      <w:pPr>
        <w:rPr>
          <w:rFonts w:ascii="Trebuchet MS" w:hAnsi="Trebuchet MS"/>
          <w:bCs/>
          <w:lang w:val="en-AU"/>
        </w:rPr>
      </w:pPr>
    </w:p>
    <w:p w14:paraId="55083356" w14:textId="61C7CDC8" w:rsidR="000E2E77" w:rsidRDefault="000E2E77" w:rsidP="000F106E">
      <w:pPr>
        <w:rPr>
          <w:rFonts w:ascii="Trebuchet MS" w:hAnsi="Trebuchet MS"/>
          <w:bCs/>
          <w:lang w:val="en-AU"/>
        </w:rPr>
      </w:pPr>
    </w:p>
    <w:p w14:paraId="18C0AB88" w14:textId="77777777" w:rsidR="000E2E77" w:rsidRPr="00F264CA" w:rsidRDefault="000E2E77" w:rsidP="000F106E">
      <w:pPr>
        <w:rPr>
          <w:rFonts w:ascii="Trebuchet MS" w:hAnsi="Trebuchet MS"/>
          <w:bCs/>
          <w:lang w:val="en-AU"/>
        </w:rPr>
      </w:pPr>
    </w:p>
    <w:p w14:paraId="7B7BA104" w14:textId="77777777" w:rsidR="000F106E" w:rsidRDefault="000F106E" w:rsidP="0004778C">
      <w:pPr>
        <w:rPr>
          <w:rFonts w:ascii="Calibri" w:hAnsi="Calibri"/>
          <w:b/>
          <w:sz w:val="28"/>
          <w:szCs w:val="28"/>
        </w:rPr>
      </w:pPr>
    </w:p>
    <w:sectPr w:rsidR="000F106E" w:rsidSect="00354178">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8D2B" w14:textId="77777777" w:rsidR="00CD1811" w:rsidRDefault="00CD1811">
      <w:r>
        <w:separator/>
      </w:r>
    </w:p>
  </w:endnote>
  <w:endnote w:type="continuationSeparator" w:id="0">
    <w:p w14:paraId="318A8C65" w14:textId="77777777" w:rsidR="00CD1811" w:rsidRDefault="00CD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6241" w14:textId="77777777" w:rsidR="008D2E61" w:rsidRPr="00F00942" w:rsidRDefault="008D2E61">
    <w:pPr>
      <w:pStyle w:val="Footer"/>
      <w:rPr>
        <w:rFonts w:ascii="Trebuchet MS" w:hAnsi="Trebuchet MS"/>
      </w:rPr>
    </w:pPr>
    <w:r w:rsidRPr="00F00942">
      <w:rPr>
        <w:rFonts w:ascii="Trebuchet MS" w:hAnsi="Trebuchet MS"/>
      </w:rPr>
      <w:tab/>
      <w:t xml:space="preserve">Page </w:t>
    </w:r>
    <w:r w:rsidRPr="00F00942">
      <w:rPr>
        <w:rFonts w:ascii="Trebuchet MS" w:hAnsi="Trebuchet MS"/>
      </w:rPr>
      <w:fldChar w:fldCharType="begin"/>
    </w:r>
    <w:r w:rsidRPr="00F00942">
      <w:rPr>
        <w:rFonts w:ascii="Trebuchet MS" w:hAnsi="Trebuchet MS"/>
      </w:rPr>
      <w:instrText xml:space="preserve"> PAGE </w:instrText>
    </w:r>
    <w:r w:rsidRPr="00F00942">
      <w:rPr>
        <w:rFonts w:ascii="Trebuchet MS" w:hAnsi="Trebuchet MS"/>
      </w:rPr>
      <w:fldChar w:fldCharType="separate"/>
    </w:r>
    <w:r w:rsidR="00A65FE2">
      <w:rPr>
        <w:rFonts w:ascii="Trebuchet MS" w:hAnsi="Trebuchet MS"/>
        <w:noProof/>
      </w:rPr>
      <w:t>1</w:t>
    </w:r>
    <w:r w:rsidRPr="00F00942">
      <w:rPr>
        <w:rFonts w:ascii="Trebuchet MS" w:hAnsi="Trebuchet MS"/>
      </w:rPr>
      <w:fldChar w:fldCharType="end"/>
    </w:r>
    <w:r w:rsidRPr="00F00942">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884D" w14:textId="77777777" w:rsidR="00CD1811" w:rsidRDefault="00CD1811">
      <w:r>
        <w:separator/>
      </w:r>
    </w:p>
  </w:footnote>
  <w:footnote w:type="continuationSeparator" w:id="0">
    <w:p w14:paraId="2C90BE23" w14:textId="77777777" w:rsidR="00CD1811" w:rsidRDefault="00CD1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47BF" w14:textId="3BA9B7C3" w:rsidR="008D2E61" w:rsidRPr="0007052A" w:rsidRDefault="008D2E61" w:rsidP="00354178">
    <w:pPr>
      <w:pStyle w:val="Header"/>
      <w:jc w:val="right"/>
      <w:rPr>
        <w:rFonts w:ascii="Trebuchet MS" w:hAnsi="Trebuchet MS"/>
        <w:lang w:val="en-AU"/>
      </w:rPr>
    </w:pPr>
    <w:r>
      <w:rPr>
        <w:rFonts w:ascii="Trebuchet MS" w:hAnsi="Trebuchet MS"/>
        <w:lang w:val="en-AU"/>
      </w:rPr>
      <w:t>2</w:t>
    </w:r>
    <w:r w:rsidR="006810F1">
      <w:rPr>
        <w:rFonts w:ascii="Trebuchet MS" w:hAnsi="Trebuchet MS"/>
        <w:lang w:val="en-AU"/>
      </w:rPr>
      <w:t>0</w:t>
    </w:r>
    <w:r w:rsidR="0088246A">
      <w:rPr>
        <w:rFonts w:ascii="Trebuchet MS" w:hAnsi="Trebuchet MS"/>
        <w:lang w:val="en-AU"/>
      </w:rPr>
      <w:t>21</w:t>
    </w:r>
    <w:r w:rsidRPr="0007052A">
      <w:rPr>
        <w:rFonts w:ascii="Trebuchet MS" w:hAnsi="Trebuchet MS"/>
        <w:lang w:val="en-AU"/>
      </w:rPr>
      <w:t xml:space="preserve"> State Reader’s Cup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748"/>
    <w:multiLevelType w:val="hybridMultilevel"/>
    <w:tmpl w:val="A07C2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63166D"/>
    <w:multiLevelType w:val="hybridMultilevel"/>
    <w:tmpl w:val="311A114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6C0636"/>
    <w:multiLevelType w:val="hybridMultilevel"/>
    <w:tmpl w:val="ECAAB76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A83555"/>
    <w:multiLevelType w:val="multilevel"/>
    <w:tmpl w:val="BEA8B03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0C24477"/>
    <w:multiLevelType w:val="hybridMultilevel"/>
    <w:tmpl w:val="9FC4960C"/>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4E5EE5"/>
    <w:multiLevelType w:val="hybridMultilevel"/>
    <w:tmpl w:val="1B2EF56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1D5230"/>
    <w:multiLevelType w:val="multilevel"/>
    <w:tmpl w:val="BEA8B03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94124B3"/>
    <w:multiLevelType w:val="hybridMultilevel"/>
    <w:tmpl w:val="2B641354"/>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DF1667"/>
    <w:multiLevelType w:val="hybridMultilevel"/>
    <w:tmpl w:val="55A29B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6F4518A"/>
    <w:multiLevelType w:val="hybridMultilevel"/>
    <w:tmpl w:val="934A2052"/>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4"/>
  </w:num>
  <w:num w:numId="6">
    <w:abstractNumId w:val="0"/>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082"/>
    <w:rsid w:val="000271B8"/>
    <w:rsid w:val="0004778C"/>
    <w:rsid w:val="00053967"/>
    <w:rsid w:val="0006327E"/>
    <w:rsid w:val="00063A00"/>
    <w:rsid w:val="000660F4"/>
    <w:rsid w:val="0007052A"/>
    <w:rsid w:val="00075EFF"/>
    <w:rsid w:val="000760CE"/>
    <w:rsid w:val="000A5940"/>
    <w:rsid w:val="000C0428"/>
    <w:rsid w:val="000E2E77"/>
    <w:rsid w:val="000E379A"/>
    <w:rsid w:val="000F106E"/>
    <w:rsid w:val="001269E0"/>
    <w:rsid w:val="00134524"/>
    <w:rsid w:val="00145C8F"/>
    <w:rsid w:val="001549A5"/>
    <w:rsid w:val="0017088C"/>
    <w:rsid w:val="00170AEF"/>
    <w:rsid w:val="00183F87"/>
    <w:rsid w:val="001842ED"/>
    <w:rsid w:val="00193BE5"/>
    <w:rsid w:val="00194077"/>
    <w:rsid w:val="001B0082"/>
    <w:rsid w:val="001B08AA"/>
    <w:rsid w:val="001C6A8F"/>
    <w:rsid w:val="00214023"/>
    <w:rsid w:val="002466A1"/>
    <w:rsid w:val="00250892"/>
    <w:rsid w:val="0026548F"/>
    <w:rsid w:val="00281075"/>
    <w:rsid w:val="00282B9A"/>
    <w:rsid w:val="0028605A"/>
    <w:rsid w:val="00291960"/>
    <w:rsid w:val="00297466"/>
    <w:rsid w:val="002A3A5D"/>
    <w:rsid w:val="002A7B48"/>
    <w:rsid w:val="002C6713"/>
    <w:rsid w:val="002D623F"/>
    <w:rsid w:val="003254F9"/>
    <w:rsid w:val="00342861"/>
    <w:rsid w:val="003460E9"/>
    <w:rsid w:val="00354178"/>
    <w:rsid w:val="003617E2"/>
    <w:rsid w:val="00386A29"/>
    <w:rsid w:val="00393847"/>
    <w:rsid w:val="003D3891"/>
    <w:rsid w:val="003F17D5"/>
    <w:rsid w:val="003F27BA"/>
    <w:rsid w:val="0040489A"/>
    <w:rsid w:val="00414806"/>
    <w:rsid w:val="00431D9B"/>
    <w:rsid w:val="0043537B"/>
    <w:rsid w:val="00453775"/>
    <w:rsid w:val="00461CBD"/>
    <w:rsid w:val="004642E8"/>
    <w:rsid w:val="00475AED"/>
    <w:rsid w:val="00487DEC"/>
    <w:rsid w:val="004B4DA3"/>
    <w:rsid w:val="004B5228"/>
    <w:rsid w:val="004C75D9"/>
    <w:rsid w:val="004E3CB5"/>
    <w:rsid w:val="005043A1"/>
    <w:rsid w:val="00522303"/>
    <w:rsid w:val="0053066D"/>
    <w:rsid w:val="00550838"/>
    <w:rsid w:val="00552826"/>
    <w:rsid w:val="00554AF4"/>
    <w:rsid w:val="00557A11"/>
    <w:rsid w:val="00571891"/>
    <w:rsid w:val="005A7E69"/>
    <w:rsid w:val="005B59F1"/>
    <w:rsid w:val="005C6727"/>
    <w:rsid w:val="005D7D08"/>
    <w:rsid w:val="005E4885"/>
    <w:rsid w:val="006041A0"/>
    <w:rsid w:val="0060745A"/>
    <w:rsid w:val="00630E40"/>
    <w:rsid w:val="0064125A"/>
    <w:rsid w:val="0064349A"/>
    <w:rsid w:val="006543BA"/>
    <w:rsid w:val="006810F1"/>
    <w:rsid w:val="00681990"/>
    <w:rsid w:val="006E483C"/>
    <w:rsid w:val="007108EA"/>
    <w:rsid w:val="00732E18"/>
    <w:rsid w:val="007348B1"/>
    <w:rsid w:val="007754D1"/>
    <w:rsid w:val="0078098B"/>
    <w:rsid w:val="00786855"/>
    <w:rsid w:val="0079601E"/>
    <w:rsid w:val="007A3AA2"/>
    <w:rsid w:val="007A53E7"/>
    <w:rsid w:val="007A705A"/>
    <w:rsid w:val="007C4290"/>
    <w:rsid w:val="007C5D4E"/>
    <w:rsid w:val="007E2421"/>
    <w:rsid w:val="0080736E"/>
    <w:rsid w:val="008110BE"/>
    <w:rsid w:val="00824EE9"/>
    <w:rsid w:val="00825B78"/>
    <w:rsid w:val="00830F7A"/>
    <w:rsid w:val="00835A41"/>
    <w:rsid w:val="008427DC"/>
    <w:rsid w:val="0084582B"/>
    <w:rsid w:val="0085149C"/>
    <w:rsid w:val="00857A49"/>
    <w:rsid w:val="00860118"/>
    <w:rsid w:val="0088246A"/>
    <w:rsid w:val="008A636C"/>
    <w:rsid w:val="008B2B13"/>
    <w:rsid w:val="008D1FBB"/>
    <w:rsid w:val="008D2E61"/>
    <w:rsid w:val="008F61FC"/>
    <w:rsid w:val="00905CE8"/>
    <w:rsid w:val="00911FF9"/>
    <w:rsid w:val="0093286E"/>
    <w:rsid w:val="00934B42"/>
    <w:rsid w:val="00966B87"/>
    <w:rsid w:val="00973823"/>
    <w:rsid w:val="00982A2D"/>
    <w:rsid w:val="00990C4E"/>
    <w:rsid w:val="00991F3C"/>
    <w:rsid w:val="009A7CD1"/>
    <w:rsid w:val="009B3936"/>
    <w:rsid w:val="009B6ED1"/>
    <w:rsid w:val="009C0A9E"/>
    <w:rsid w:val="009E60C2"/>
    <w:rsid w:val="009F1A3D"/>
    <w:rsid w:val="009F770C"/>
    <w:rsid w:val="00A03844"/>
    <w:rsid w:val="00A039FF"/>
    <w:rsid w:val="00A041F4"/>
    <w:rsid w:val="00A07376"/>
    <w:rsid w:val="00A117AF"/>
    <w:rsid w:val="00A53C88"/>
    <w:rsid w:val="00A622EB"/>
    <w:rsid w:val="00A65FE2"/>
    <w:rsid w:val="00AA2580"/>
    <w:rsid w:val="00AB5C0E"/>
    <w:rsid w:val="00AD31C7"/>
    <w:rsid w:val="00AD3A3D"/>
    <w:rsid w:val="00AE2F01"/>
    <w:rsid w:val="00B13BF9"/>
    <w:rsid w:val="00B14115"/>
    <w:rsid w:val="00B17B3B"/>
    <w:rsid w:val="00B64B27"/>
    <w:rsid w:val="00B67429"/>
    <w:rsid w:val="00B7681F"/>
    <w:rsid w:val="00B7747B"/>
    <w:rsid w:val="00B95E7D"/>
    <w:rsid w:val="00BA0884"/>
    <w:rsid w:val="00BB23D2"/>
    <w:rsid w:val="00BD20D7"/>
    <w:rsid w:val="00BD3DBB"/>
    <w:rsid w:val="00BD5A5B"/>
    <w:rsid w:val="00BF6D14"/>
    <w:rsid w:val="00C16D2B"/>
    <w:rsid w:val="00C2738C"/>
    <w:rsid w:val="00C34B51"/>
    <w:rsid w:val="00C34FB1"/>
    <w:rsid w:val="00C50783"/>
    <w:rsid w:val="00C63471"/>
    <w:rsid w:val="00C7723E"/>
    <w:rsid w:val="00C9134A"/>
    <w:rsid w:val="00C97B61"/>
    <w:rsid w:val="00CA517C"/>
    <w:rsid w:val="00CD1811"/>
    <w:rsid w:val="00CD5A40"/>
    <w:rsid w:val="00D03205"/>
    <w:rsid w:val="00D11F6F"/>
    <w:rsid w:val="00D15838"/>
    <w:rsid w:val="00D31FC7"/>
    <w:rsid w:val="00D47536"/>
    <w:rsid w:val="00D63112"/>
    <w:rsid w:val="00D76D14"/>
    <w:rsid w:val="00DD5FF8"/>
    <w:rsid w:val="00DE2F72"/>
    <w:rsid w:val="00DE4FF9"/>
    <w:rsid w:val="00DE66D7"/>
    <w:rsid w:val="00E204FF"/>
    <w:rsid w:val="00E226B2"/>
    <w:rsid w:val="00E40DCB"/>
    <w:rsid w:val="00E56A15"/>
    <w:rsid w:val="00E710D6"/>
    <w:rsid w:val="00EA0826"/>
    <w:rsid w:val="00EA6B41"/>
    <w:rsid w:val="00EC6DB6"/>
    <w:rsid w:val="00EC6E6C"/>
    <w:rsid w:val="00ED008F"/>
    <w:rsid w:val="00ED410D"/>
    <w:rsid w:val="00ED74A5"/>
    <w:rsid w:val="00EF32D0"/>
    <w:rsid w:val="00F00942"/>
    <w:rsid w:val="00F14000"/>
    <w:rsid w:val="00F1765E"/>
    <w:rsid w:val="00F264CA"/>
    <w:rsid w:val="00F2716D"/>
    <w:rsid w:val="00F3752C"/>
    <w:rsid w:val="00F37730"/>
    <w:rsid w:val="00F522A8"/>
    <w:rsid w:val="00F5721B"/>
    <w:rsid w:val="00F66243"/>
    <w:rsid w:val="00F82C30"/>
    <w:rsid w:val="00F9365F"/>
    <w:rsid w:val="00FE2E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67406"/>
  <w15:docId w15:val="{2A30514B-B9D5-4825-9FCB-33E36DA4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5">
    <w:name w:val="heading 5"/>
    <w:basedOn w:val="Normal"/>
    <w:next w:val="Normal"/>
    <w:link w:val="Heading5Char"/>
    <w:qFormat/>
    <w:rsid w:val="006810F1"/>
    <w:pPr>
      <w:keepNext/>
      <w:jc w:val="center"/>
      <w:outlineLvl w:val="4"/>
    </w:pPr>
    <w:rPr>
      <w:rFonts w:ascii="Comic Sans MS" w:hAnsi="Comic Sans MS"/>
      <w:b/>
      <w:noProof/>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178"/>
    <w:pPr>
      <w:tabs>
        <w:tab w:val="center" w:pos="4320"/>
        <w:tab w:val="right" w:pos="8640"/>
      </w:tabs>
    </w:pPr>
  </w:style>
  <w:style w:type="paragraph" w:styleId="Footer">
    <w:name w:val="footer"/>
    <w:basedOn w:val="Normal"/>
    <w:rsid w:val="00354178"/>
    <w:pPr>
      <w:tabs>
        <w:tab w:val="center" w:pos="4320"/>
        <w:tab w:val="right" w:pos="8640"/>
      </w:tabs>
    </w:pPr>
  </w:style>
  <w:style w:type="paragraph" w:customStyle="1" w:styleId="Char">
    <w:name w:val="Char"/>
    <w:basedOn w:val="Normal"/>
    <w:rsid w:val="0093286E"/>
    <w:pPr>
      <w:spacing w:after="160" w:line="240" w:lineRule="exact"/>
    </w:pPr>
    <w:rPr>
      <w:rFonts w:ascii="Verdana" w:hAnsi="Verdana"/>
      <w:sz w:val="20"/>
      <w:szCs w:val="20"/>
    </w:rPr>
  </w:style>
  <w:style w:type="table" w:styleId="TableGrid">
    <w:name w:val="Table Grid"/>
    <w:basedOn w:val="TableNormal"/>
    <w:rsid w:val="0093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F66243"/>
    <w:rPr>
      <w:rFonts w:ascii="Calibri" w:eastAsia="SimSun" w:hAnsi="Calibri"/>
      <w:sz w:val="22"/>
      <w:szCs w:val="22"/>
      <w:lang w:eastAsia="zh-CN"/>
    </w:rPr>
  </w:style>
  <w:style w:type="paragraph" w:styleId="ListParagraph">
    <w:name w:val="List Paragraph"/>
    <w:basedOn w:val="Normal"/>
    <w:qFormat/>
    <w:rsid w:val="00F66243"/>
    <w:pPr>
      <w:spacing w:after="200" w:line="276" w:lineRule="auto"/>
      <w:ind w:left="720"/>
      <w:contextualSpacing/>
    </w:pPr>
    <w:rPr>
      <w:rFonts w:ascii="Calibri" w:eastAsia="MS Mincho" w:hAnsi="Calibri"/>
      <w:sz w:val="22"/>
      <w:szCs w:val="22"/>
      <w:lang w:val="en-AU" w:eastAsia="ja-JP"/>
    </w:rPr>
  </w:style>
  <w:style w:type="character" w:styleId="Strong">
    <w:name w:val="Strong"/>
    <w:basedOn w:val="DefaultParagraphFont"/>
    <w:uiPriority w:val="22"/>
    <w:qFormat/>
    <w:rsid w:val="00BD3DBB"/>
    <w:rPr>
      <w:b/>
      <w:bCs/>
    </w:rPr>
  </w:style>
  <w:style w:type="paragraph" w:styleId="NormalWeb">
    <w:name w:val="Normal (Web)"/>
    <w:basedOn w:val="Normal"/>
    <w:uiPriority w:val="99"/>
    <w:unhideWhenUsed/>
    <w:rsid w:val="00BD3DBB"/>
    <w:pPr>
      <w:spacing w:before="100" w:beforeAutospacing="1" w:after="100" w:afterAutospacing="1" w:line="270" w:lineRule="atLeast"/>
    </w:pPr>
    <w:rPr>
      <w:rFonts w:ascii="Arial" w:hAnsi="Arial" w:cs="Arial"/>
      <w:color w:val="454444"/>
      <w:sz w:val="18"/>
      <w:szCs w:val="18"/>
      <w:lang w:val="en-AU" w:eastAsia="en-AU"/>
    </w:rPr>
  </w:style>
  <w:style w:type="character" w:styleId="Emphasis">
    <w:name w:val="Emphasis"/>
    <w:basedOn w:val="DefaultParagraphFont"/>
    <w:uiPriority w:val="20"/>
    <w:qFormat/>
    <w:rsid w:val="00BD3DBB"/>
    <w:rPr>
      <w:i/>
      <w:iCs/>
    </w:rPr>
  </w:style>
  <w:style w:type="character" w:styleId="Hyperlink">
    <w:name w:val="Hyperlink"/>
    <w:rsid w:val="006810F1"/>
    <w:rPr>
      <w:color w:val="0000FF"/>
      <w:u w:val="single"/>
    </w:rPr>
  </w:style>
  <w:style w:type="character" w:customStyle="1" w:styleId="Heading5Char">
    <w:name w:val="Heading 5 Char"/>
    <w:basedOn w:val="DefaultParagraphFont"/>
    <w:link w:val="Heading5"/>
    <w:rsid w:val="006810F1"/>
    <w:rPr>
      <w:rFonts w:ascii="Comic Sans MS" w:hAnsi="Comic Sans MS"/>
      <w:b/>
      <w:noProof/>
      <w:color w:val="000080"/>
      <w:sz w:val="28"/>
      <w:szCs w:val="28"/>
      <w:lang w:val="en-US" w:eastAsia="en-US"/>
    </w:rPr>
  </w:style>
  <w:style w:type="character" w:styleId="UnresolvedMention">
    <w:name w:val="Unresolved Mention"/>
    <w:basedOn w:val="DefaultParagraphFont"/>
    <w:uiPriority w:val="99"/>
    <w:semiHidden/>
    <w:unhideWhenUsed/>
    <w:rsid w:val="000F1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2085">
      <w:bodyDiv w:val="1"/>
      <w:marLeft w:val="0"/>
      <w:marRight w:val="0"/>
      <w:marTop w:val="0"/>
      <w:marBottom w:val="0"/>
      <w:divBdr>
        <w:top w:val="none" w:sz="0" w:space="0" w:color="auto"/>
        <w:left w:val="none" w:sz="0" w:space="0" w:color="auto"/>
        <w:bottom w:val="none" w:sz="0" w:space="0" w:color="auto"/>
        <w:right w:val="none" w:sz="0" w:space="0" w:color="auto"/>
      </w:divBdr>
    </w:div>
    <w:div w:id="631059664">
      <w:bodyDiv w:val="1"/>
      <w:marLeft w:val="0"/>
      <w:marRight w:val="0"/>
      <w:marTop w:val="0"/>
      <w:marBottom w:val="0"/>
      <w:divBdr>
        <w:top w:val="none" w:sz="0" w:space="0" w:color="auto"/>
        <w:left w:val="none" w:sz="0" w:space="0" w:color="auto"/>
        <w:bottom w:val="none" w:sz="0" w:space="0" w:color="auto"/>
        <w:right w:val="none" w:sz="0" w:space="0" w:color="auto"/>
      </w:divBdr>
    </w:div>
    <w:div w:id="777287282">
      <w:bodyDiv w:val="1"/>
      <w:marLeft w:val="0"/>
      <w:marRight w:val="0"/>
      <w:marTop w:val="0"/>
      <w:marBottom w:val="0"/>
      <w:divBdr>
        <w:top w:val="none" w:sz="0" w:space="0" w:color="auto"/>
        <w:left w:val="none" w:sz="0" w:space="0" w:color="auto"/>
        <w:bottom w:val="none" w:sz="0" w:space="0" w:color="auto"/>
        <w:right w:val="none" w:sz="0" w:space="0" w:color="auto"/>
      </w:divBdr>
    </w:div>
    <w:div w:id="1011877229">
      <w:bodyDiv w:val="1"/>
      <w:marLeft w:val="0"/>
      <w:marRight w:val="0"/>
      <w:marTop w:val="0"/>
      <w:marBottom w:val="0"/>
      <w:divBdr>
        <w:top w:val="none" w:sz="0" w:space="0" w:color="auto"/>
        <w:left w:val="none" w:sz="0" w:space="0" w:color="auto"/>
        <w:bottom w:val="none" w:sz="0" w:space="0" w:color="auto"/>
        <w:right w:val="none" w:sz="0" w:space="0" w:color="auto"/>
      </w:divBdr>
    </w:div>
    <w:div w:id="1178495896">
      <w:bodyDiv w:val="1"/>
      <w:marLeft w:val="0"/>
      <w:marRight w:val="0"/>
      <w:marTop w:val="0"/>
      <w:marBottom w:val="0"/>
      <w:divBdr>
        <w:top w:val="none" w:sz="0" w:space="0" w:color="auto"/>
        <w:left w:val="none" w:sz="0" w:space="0" w:color="auto"/>
        <w:bottom w:val="none" w:sz="0" w:space="0" w:color="auto"/>
        <w:right w:val="none" w:sz="0" w:space="0" w:color="auto"/>
      </w:divBdr>
    </w:div>
    <w:div w:id="1561478910">
      <w:bodyDiv w:val="1"/>
      <w:marLeft w:val="0"/>
      <w:marRight w:val="0"/>
      <w:marTop w:val="0"/>
      <w:marBottom w:val="0"/>
      <w:divBdr>
        <w:top w:val="none" w:sz="0" w:space="0" w:color="auto"/>
        <w:left w:val="none" w:sz="0" w:space="0" w:color="auto"/>
        <w:bottom w:val="none" w:sz="0" w:space="0" w:color="auto"/>
        <w:right w:val="none" w:sz="0" w:space="0" w:color="auto"/>
      </w:divBdr>
    </w:div>
    <w:div w:id="1689017412">
      <w:bodyDiv w:val="1"/>
      <w:marLeft w:val="0"/>
      <w:marRight w:val="0"/>
      <w:marTop w:val="315"/>
      <w:marBottom w:val="0"/>
      <w:divBdr>
        <w:top w:val="none" w:sz="0" w:space="0" w:color="auto"/>
        <w:left w:val="none" w:sz="0" w:space="0" w:color="auto"/>
        <w:bottom w:val="none" w:sz="0" w:space="0" w:color="auto"/>
        <w:right w:val="none" w:sz="0" w:space="0" w:color="auto"/>
      </w:divBdr>
      <w:divsChild>
        <w:div w:id="1973898234">
          <w:marLeft w:val="0"/>
          <w:marRight w:val="0"/>
          <w:marTop w:val="0"/>
          <w:marBottom w:val="0"/>
          <w:divBdr>
            <w:top w:val="none" w:sz="0" w:space="0" w:color="auto"/>
            <w:left w:val="none" w:sz="0" w:space="0" w:color="auto"/>
            <w:bottom w:val="none" w:sz="0" w:space="0" w:color="auto"/>
            <w:right w:val="none" w:sz="0" w:space="0" w:color="auto"/>
          </w:divBdr>
          <w:divsChild>
            <w:div w:id="461922784">
              <w:marLeft w:val="0"/>
              <w:marRight w:val="0"/>
              <w:marTop w:val="0"/>
              <w:marBottom w:val="0"/>
              <w:divBdr>
                <w:top w:val="none" w:sz="0" w:space="0" w:color="auto"/>
                <w:left w:val="none" w:sz="0" w:space="0" w:color="auto"/>
                <w:bottom w:val="none" w:sz="0" w:space="0" w:color="auto"/>
                <w:right w:val="none" w:sz="0" w:space="0" w:color="auto"/>
              </w:divBdr>
              <w:divsChild>
                <w:div w:id="573441509">
                  <w:marLeft w:val="0"/>
                  <w:marRight w:val="0"/>
                  <w:marTop w:val="0"/>
                  <w:marBottom w:val="0"/>
                  <w:divBdr>
                    <w:top w:val="none" w:sz="0" w:space="0" w:color="auto"/>
                    <w:left w:val="none" w:sz="0" w:space="0" w:color="auto"/>
                    <w:bottom w:val="none" w:sz="0" w:space="0" w:color="auto"/>
                    <w:right w:val="none" w:sz="0" w:space="0" w:color="auto"/>
                  </w:divBdr>
                  <w:divsChild>
                    <w:div w:id="1405491626">
                      <w:marLeft w:val="0"/>
                      <w:marRight w:val="0"/>
                      <w:marTop w:val="0"/>
                      <w:marBottom w:val="0"/>
                      <w:divBdr>
                        <w:top w:val="none" w:sz="0" w:space="0" w:color="auto"/>
                        <w:left w:val="none" w:sz="0" w:space="0" w:color="auto"/>
                        <w:bottom w:val="none" w:sz="0" w:space="0" w:color="auto"/>
                        <w:right w:val="none" w:sz="0" w:space="0" w:color="auto"/>
                      </w:divBdr>
                      <w:divsChild>
                        <w:div w:id="580412265">
                          <w:marLeft w:val="0"/>
                          <w:marRight w:val="615"/>
                          <w:marTop w:val="0"/>
                          <w:marBottom w:val="0"/>
                          <w:divBdr>
                            <w:top w:val="none" w:sz="0" w:space="0" w:color="auto"/>
                            <w:left w:val="none" w:sz="0" w:space="0" w:color="auto"/>
                            <w:bottom w:val="none" w:sz="0" w:space="0" w:color="auto"/>
                            <w:right w:val="none" w:sz="0" w:space="0" w:color="auto"/>
                          </w:divBdr>
                          <w:divsChild>
                            <w:div w:id="15928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dreaderscup@cbc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m/r/KQ9DMR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5E42-2276-49EA-BFB1-8A80D51E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Running Sheet for Year 6 and 7 State Reader’s Cup</vt:lpstr>
    </vt:vector>
  </TitlesOfParts>
  <Company>Lyons</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Sheet for Year 6 and 7 State Reader’s Cup</dc:title>
  <dc:creator>Diane</dc:creator>
  <cp:lastModifiedBy>Jennifer Stubbs</cp:lastModifiedBy>
  <cp:revision>13</cp:revision>
  <cp:lastPrinted>2011-09-05T23:08:00Z</cp:lastPrinted>
  <dcterms:created xsi:type="dcterms:W3CDTF">2021-08-10T04:42:00Z</dcterms:created>
  <dcterms:modified xsi:type="dcterms:W3CDTF">2021-08-18T06:44:00Z</dcterms:modified>
</cp:coreProperties>
</file>