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B063" w14:textId="2694052E" w:rsidR="001B0082" w:rsidRDefault="001B0082" w:rsidP="00DE4FF9">
      <w:pPr>
        <w:jc w:val="center"/>
        <w:rPr>
          <w:rFonts w:ascii="Trebuchet MS" w:hAnsi="Trebuchet MS"/>
          <w:b/>
          <w:sz w:val="28"/>
          <w:szCs w:val="28"/>
          <w:lang w:val="en-AU"/>
        </w:rPr>
      </w:pPr>
      <w:r w:rsidRPr="0007052A">
        <w:rPr>
          <w:rFonts w:ascii="Trebuchet MS" w:hAnsi="Trebuchet MS"/>
          <w:b/>
          <w:sz w:val="28"/>
          <w:szCs w:val="28"/>
          <w:lang w:val="en-AU"/>
        </w:rPr>
        <w:t xml:space="preserve">Running Sheet for </w:t>
      </w:r>
      <w:r w:rsidR="00DE4FF9" w:rsidRPr="0007052A">
        <w:rPr>
          <w:rFonts w:ascii="Trebuchet MS" w:hAnsi="Trebuchet MS"/>
          <w:b/>
          <w:sz w:val="28"/>
          <w:szCs w:val="28"/>
          <w:lang w:val="en-AU"/>
        </w:rPr>
        <w:t xml:space="preserve">Year </w:t>
      </w:r>
      <w:r w:rsidR="000F3AF8">
        <w:rPr>
          <w:rFonts w:ascii="Trebuchet MS" w:hAnsi="Trebuchet MS"/>
          <w:b/>
          <w:sz w:val="28"/>
          <w:szCs w:val="28"/>
          <w:lang w:val="en-AU"/>
        </w:rPr>
        <w:t xml:space="preserve">7-8 </w:t>
      </w:r>
      <w:r w:rsidR="00DE4FF9" w:rsidRPr="0007052A">
        <w:rPr>
          <w:rFonts w:ascii="Trebuchet MS" w:hAnsi="Trebuchet MS"/>
          <w:b/>
          <w:sz w:val="28"/>
          <w:szCs w:val="28"/>
          <w:lang w:val="en-AU"/>
        </w:rPr>
        <w:t>CBCA Reader’s Cup State Final</w:t>
      </w:r>
      <w:r w:rsidR="000F3AF8">
        <w:rPr>
          <w:rFonts w:ascii="Trebuchet MS" w:hAnsi="Trebuchet MS"/>
          <w:b/>
          <w:sz w:val="28"/>
          <w:szCs w:val="28"/>
          <w:lang w:val="en-AU"/>
        </w:rPr>
        <w:t>s</w:t>
      </w:r>
      <w:r w:rsidR="000271B8">
        <w:rPr>
          <w:rFonts w:ascii="Trebuchet MS" w:hAnsi="Trebuchet MS"/>
          <w:b/>
          <w:sz w:val="28"/>
          <w:szCs w:val="28"/>
          <w:lang w:val="en-AU"/>
        </w:rPr>
        <w:t xml:space="preserve"> 20</w:t>
      </w:r>
      <w:r w:rsidR="0088246A">
        <w:rPr>
          <w:rFonts w:ascii="Trebuchet MS" w:hAnsi="Trebuchet MS"/>
          <w:b/>
          <w:sz w:val="28"/>
          <w:szCs w:val="28"/>
          <w:lang w:val="en-AU"/>
        </w:rPr>
        <w:t>21</w:t>
      </w:r>
    </w:p>
    <w:p w14:paraId="46DB2561" w14:textId="5D786491" w:rsidR="0078098B" w:rsidRDefault="0078098B" w:rsidP="00DE4FF9">
      <w:pPr>
        <w:jc w:val="center"/>
        <w:rPr>
          <w:rFonts w:ascii="Trebuchet MS" w:hAnsi="Trebuchet MS"/>
          <w:b/>
          <w:sz w:val="28"/>
          <w:szCs w:val="28"/>
          <w:lang w:val="en-AU"/>
        </w:rPr>
      </w:pPr>
      <w:r>
        <w:rPr>
          <w:rFonts w:ascii="Trebuchet MS" w:hAnsi="Trebuchet MS"/>
          <w:b/>
          <w:sz w:val="28"/>
          <w:szCs w:val="28"/>
          <w:lang w:val="en-AU"/>
        </w:rPr>
        <w:t>Instructions for teams for Wednesday 1 September 2021</w:t>
      </w:r>
    </w:p>
    <w:p w14:paraId="153D1199" w14:textId="77777777" w:rsidR="0078098B" w:rsidRDefault="0078098B" w:rsidP="0078098B">
      <w:pPr>
        <w:rPr>
          <w:rFonts w:ascii="Trebuchet MS" w:hAnsi="Trebuchet MS"/>
          <w:b/>
          <w:lang w:val="en-AU"/>
        </w:rPr>
      </w:pPr>
    </w:p>
    <w:p w14:paraId="2971C628" w14:textId="670B382C" w:rsidR="0078098B" w:rsidRDefault="002A0FB0" w:rsidP="0078098B">
      <w:pPr>
        <w:rPr>
          <w:rFonts w:ascii="Trebuchet MS" w:hAnsi="Trebuchet MS"/>
          <w:b/>
          <w:lang w:val="en-AU"/>
        </w:rPr>
      </w:pPr>
      <w:r>
        <w:rPr>
          <w:rFonts w:ascii="Trebuchet MS" w:hAnsi="Trebuchet MS"/>
          <w:b/>
          <w:lang w:val="en-AU"/>
        </w:rPr>
        <w:t xml:space="preserve">Pre - </w:t>
      </w:r>
      <w:r w:rsidR="0078098B" w:rsidRPr="003D3891">
        <w:rPr>
          <w:rFonts w:ascii="Trebuchet MS" w:hAnsi="Trebuchet MS"/>
          <w:b/>
          <w:lang w:val="en-AU"/>
        </w:rPr>
        <w:t>Preparation</w:t>
      </w:r>
    </w:p>
    <w:p w14:paraId="15E46A06" w14:textId="77777777" w:rsidR="000F3AF8" w:rsidRPr="003D3891" w:rsidRDefault="000F3AF8" w:rsidP="0078098B">
      <w:pPr>
        <w:rPr>
          <w:rFonts w:ascii="Trebuchet MS" w:hAnsi="Trebuchet MS"/>
          <w:b/>
          <w:lang w:val="en-AU"/>
        </w:rPr>
      </w:pPr>
    </w:p>
    <w:p w14:paraId="38E90A8C" w14:textId="4EE5BB42" w:rsidR="0078098B" w:rsidRDefault="0078098B" w:rsidP="0078098B">
      <w:pPr>
        <w:rPr>
          <w:rFonts w:ascii="Trebuchet MS" w:hAnsi="Trebuchet MS"/>
          <w:bCs/>
          <w:lang w:val="en-AU"/>
        </w:rPr>
      </w:pPr>
      <w:r w:rsidRPr="0078098B">
        <w:rPr>
          <w:rFonts w:ascii="Trebuchet MS" w:hAnsi="Trebuchet MS"/>
          <w:bCs/>
          <w:lang w:val="en-AU"/>
        </w:rPr>
        <w:t xml:space="preserve">Print out a set of answer sheets for the teams and </w:t>
      </w:r>
      <w:r w:rsidR="00D15838">
        <w:rPr>
          <w:rFonts w:ascii="Trebuchet MS" w:hAnsi="Trebuchet MS"/>
          <w:bCs/>
          <w:lang w:val="en-AU"/>
        </w:rPr>
        <w:t xml:space="preserve">the </w:t>
      </w:r>
      <w:r w:rsidRPr="0078098B">
        <w:rPr>
          <w:rFonts w:ascii="Trebuchet MS" w:hAnsi="Trebuchet MS"/>
          <w:bCs/>
          <w:lang w:val="en-AU"/>
        </w:rPr>
        <w:t>questions for your quizmaster</w:t>
      </w:r>
      <w:r w:rsidR="009C0A9E">
        <w:rPr>
          <w:rFonts w:ascii="Trebuchet MS" w:hAnsi="Trebuchet MS"/>
          <w:bCs/>
          <w:lang w:val="en-AU"/>
        </w:rPr>
        <w:t xml:space="preserve"> to </w:t>
      </w:r>
      <w:r w:rsidR="00B7747B">
        <w:rPr>
          <w:rFonts w:ascii="Trebuchet MS" w:hAnsi="Trebuchet MS"/>
          <w:bCs/>
          <w:lang w:val="en-AU"/>
        </w:rPr>
        <w:t>use.</w:t>
      </w:r>
    </w:p>
    <w:p w14:paraId="5E4DA28D" w14:textId="6361D150" w:rsidR="002A0FB0" w:rsidRDefault="002A0FB0" w:rsidP="0078098B">
      <w:pPr>
        <w:rPr>
          <w:rFonts w:ascii="Trebuchet MS" w:hAnsi="Trebuchet MS"/>
          <w:bCs/>
          <w:lang w:val="en-AU"/>
        </w:rPr>
      </w:pPr>
    </w:p>
    <w:p w14:paraId="0EFAA758" w14:textId="1A68BE45" w:rsidR="0078098B" w:rsidRDefault="0078098B" w:rsidP="0078098B">
      <w:pPr>
        <w:rPr>
          <w:rStyle w:val="Emphasis"/>
          <w:rFonts w:ascii="Trebuchet MS" w:hAnsi="Trebuchet MS"/>
          <w:i w:val="0"/>
          <w:iCs w:val="0"/>
          <w:color w:val="3F3F3F"/>
          <w:spacing w:val="5"/>
          <w:shd w:val="clear" w:color="auto" w:fill="FFFFFF"/>
        </w:rPr>
      </w:pPr>
      <w:r w:rsidRPr="0078098B">
        <w:rPr>
          <w:rFonts w:ascii="Trebuchet MS" w:hAnsi="Trebuchet MS"/>
          <w:bCs/>
          <w:lang w:val="en-AU"/>
        </w:rPr>
        <w:t>Check the ZOOM schedule to see when authors will be live online</w:t>
      </w:r>
      <w:r w:rsidR="004F34E4">
        <w:rPr>
          <w:rFonts w:ascii="Trebuchet MS" w:hAnsi="Trebuchet MS"/>
          <w:bCs/>
          <w:lang w:val="en-AU"/>
        </w:rPr>
        <w:t xml:space="preserve">. If your team would like to submit questions for the authors prior to the day, send to </w:t>
      </w:r>
      <w:hyperlink r:id="rId8" w:history="1">
        <w:r w:rsidR="004F34E4" w:rsidRPr="00A00A98">
          <w:rPr>
            <w:rStyle w:val="Hyperlink"/>
            <w:rFonts w:ascii="Trebuchet MS" w:hAnsi="Trebuchet MS"/>
            <w:spacing w:val="5"/>
            <w:shd w:val="clear" w:color="auto" w:fill="FFFFFF"/>
          </w:rPr>
          <w:t>qldreaderscup@cbca.org.au</w:t>
        </w:r>
      </w:hyperlink>
    </w:p>
    <w:p w14:paraId="6F85BA86" w14:textId="77777777" w:rsidR="004F34E4" w:rsidRPr="004F34E4" w:rsidRDefault="004F34E4" w:rsidP="0078098B">
      <w:pPr>
        <w:rPr>
          <w:rFonts w:ascii="Trebuchet MS" w:hAnsi="Trebuchet MS"/>
          <w:i/>
          <w:iCs/>
          <w:lang w:val="en-AU"/>
        </w:rPr>
      </w:pPr>
    </w:p>
    <w:p w14:paraId="03D6ED1E" w14:textId="675342AE" w:rsidR="004F34E4" w:rsidRDefault="004F34E4" w:rsidP="0078098B">
      <w:pPr>
        <w:rPr>
          <w:rFonts w:ascii="Trebuchet MS" w:hAnsi="Trebuchet MS"/>
          <w:bCs/>
          <w:lang w:val="en-AU"/>
        </w:rPr>
      </w:pPr>
    </w:p>
    <w:p w14:paraId="4DB3B183" w14:textId="7F81AE70" w:rsidR="004F34E4" w:rsidRPr="00741BBA" w:rsidRDefault="004F34E4" w:rsidP="0078098B">
      <w:pPr>
        <w:rPr>
          <w:rFonts w:ascii="Trebuchet MS" w:hAnsi="Trebuchet MS"/>
          <w:b/>
          <w:sz w:val="28"/>
          <w:szCs w:val="28"/>
          <w:lang w:val="en-AU"/>
        </w:rPr>
      </w:pPr>
      <w:r w:rsidRPr="004F34E4">
        <w:rPr>
          <w:rFonts w:ascii="Trebuchet MS" w:hAnsi="Trebuchet MS"/>
          <w:b/>
          <w:sz w:val="28"/>
          <w:szCs w:val="28"/>
          <w:lang w:val="en-AU"/>
        </w:rPr>
        <w:t xml:space="preserve">Zoom Schedule – </w:t>
      </w:r>
    </w:p>
    <w:p w14:paraId="0433C706" w14:textId="77777777" w:rsidR="004F34E4" w:rsidRPr="004F34E4" w:rsidRDefault="004F34E4" w:rsidP="0078098B">
      <w:pPr>
        <w:rPr>
          <w:rFonts w:ascii="Trebuchet MS" w:hAnsi="Trebuchet MS"/>
          <w:b/>
          <w:bCs/>
          <w:sz w:val="28"/>
          <w:szCs w:val="28"/>
          <w:lang w:val="en-AU"/>
        </w:rPr>
      </w:pPr>
    </w:p>
    <w:p w14:paraId="321FCBBC" w14:textId="59DA9A01" w:rsidR="004F34E4" w:rsidRPr="004F34E4" w:rsidRDefault="004F34E4" w:rsidP="004F34E4">
      <w:pPr>
        <w:pStyle w:val="paragraph"/>
        <w:spacing w:before="0" w:beforeAutospacing="0" w:after="0" w:afterAutospacing="0"/>
        <w:textAlignment w:val="baseline"/>
        <w:rPr>
          <w:rFonts w:ascii="Segoe UI" w:hAnsi="Segoe UI" w:cs="Segoe UI"/>
          <w:b/>
          <w:bCs/>
          <w:sz w:val="28"/>
          <w:szCs w:val="28"/>
        </w:rPr>
      </w:pPr>
      <w:r w:rsidRPr="004F34E4">
        <w:rPr>
          <w:rStyle w:val="normaltextrun"/>
          <w:rFonts w:ascii="Calibri" w:hAnsi="Calibri" w:cs="Calibri"/>
          <w:b/>
          <w:bCs/>
          <w:sz w:val="28"/>
          <w:szCs w:val="28"/>
        </w:rPr>
        <w:t>10.00 – 10.45 </w:t>
      </w:r>
      <w:r w:rsidRPr="004F34E4">
        <w:rPr>
          <w:rStyle w:val="normaltextrun"/>
          <w:rFonts w:ascii="Calibri" w:hAnsi="Calibri" w:cs="Calibri"/>
          <w:b/>
          <w:bCs/>
          <w:sz w:val="28"/>
          <w:szCs w:val="28"/>
        </w:rPr>
        <w:tab/>
      </w:r>
      <w:r w:rsidRPr="004F34E4">
        <w:rPr>
          <w:rStyle w:val="normaltextrun"/>
          <w:rFonts w:ascii="Calibri" w:hAnsi="Calibri" w:cs="Calibri"/>
          <w:b/>
          <w:bCs/>
          <w:sz w:val="28"/>
          <w:szCs w:val="28"/>
        </w:rPr>
        <w:tab/>
        <w:t xml:space="preserve">Amie Kaufman </w:t>
      </w:r>
      <w:r w:rsidRPr="004F34E4">
        <w:rPr>
          <w:rStyle w:val="normaltextrun"/>
          <w:rFonts w:ascii="Calibri" w:hAnsi="Calibri" w:cs="Calibri"/>
          <w:b/>
          <w:bCs/>
          <w:sz w:val="28"/>
          <w:szCs w:val="28"/>
        </w:rPr>
        <w:tab/>
      </w:r>
      <w:r w:rsidRPr="004F34E4">
        <w:rPr>
          <w:rStyle w:val="normaltextrun"/>
          <w:rFonts w:ascii="Calibri" w:hAnsi="Calibri" w:cs="Calibri"/>
          <w:b/>
          <w:bCs/>
          <w:sz w:val="28"/>
          <w:szCs w:val="28"/>
        </w:rPr>
        <w:tab/>
        <w:t>7/8 and 9/10 </w:t>
      </w:r>
      <w:r w:rsidRPr="004F34E4">
        <w:rPr>
          <w:rStyle w:val="eop"/>
          <w:rFonts w:ascii="Calibri" w:hAnsi="Calibri" w:cs="Calibri"/>
          <w:b/>
          <w:bCs/>
          <w:sz w:val="28"/>
          <w:szCs w:val="28"/>
        </w:rPr>
        <w:t> </w:t>
      </w:r>
    </w:p>
    <w:p w14:paraId="54CD2E43" w14:textId="4E71DCBA" w:rsidR="004F34E4" w:rsidRPr="004F34E4" w:rsidRDefault="004F34E4" w:rsidP="004F34E4">
      <w:pPr>
        <w:pStyle w:val="paragraph"/>
        <w:spacing w:before="0" w:beforeAutospacing="0" w:after="0" w:afterAutospacing="0"/>
        <w:textAlignment w:val="baseline"/>
        <w:rPr>
          <w:rFonts w:ascii="Segoe UI" w:hAnsi="Segoe UI" w:cs="Segoe UI"/>
          <w:b/>
          <w:bCs/>
          <w:sz w:val="28"/>
          <w:szCs w:val="28"/>
        </w:rPr>
      </w:pPr>
      <w:r w:rsidRPr="004F34E4">
        <w:rPr>
          <w:rStyle w:val="normaltextrun"/>
          <w:rFonts w:ascii="Calibri" w:hAnsi="Calibri" w:cs="Calibri"/>
          <w:b/>
          <w:bCs/>
          <w:sz w:val="28"/>
          <w:szCs w:val="28"/>
        </w:rPr>
        <w:t>2.00 – 2.45 </w:t>
      </w:r>
      <w:r w:rsidRPr="004F34E4">
        <w:rPr>
          <w:rStyle w:val="normaltextrun"/>
          <w:rFonts w:ascii="Calibri" w:hAnsi="Calibri" w:cs="Calibri"/>
          <w:b/>
          <w:bCs/>
          <w:sz w:val="28"/>
          <w:szCs w:val="28"/>
        </w:rPr>
        <w:tab/>
      </w:r>
      <w:r w:rsidRPr="004F34E4">
        <w:rPr>
          <w:rStyle w:val="normaltextrun"/>
          <w:rFonts w:ascii="Calibri" w:hAnsi="Calibri" w:cs="Calibri"/>
          <w:b/>
          <w:bCs/>
          <w:sz w:val="28"/>
          <w:szCs w:val="28"/>
        </w:rPr>
        <w:tab/>
      </w:r>
      <w:r>
        <w:rPr>
          <w:rStyle w:val="normaltextrun"/>
          <w:rFonts w:ascii="Calibri" w:hAnsi="Calibri" w:cs="Calibri"/>
          <w:b/>
          <w:bCs/>
          <w:sz w:val="28"/>
          <w:szCs w:val="28"/>
        </w:rPr>
        <w:tab/>
      </w:r>
      <w:r w:rsidRPr="004F34E4">
        <w:rPr>
          <w:rStyle w:val="normaltextrun"/>
          <w:rFonts w:ascii="Calibri" w:hAnsi="Calibri" w:cs="Calibri"/>
          <w:b/>
          <w:bCs/>
          <w:sz w:val="28"/>
          <w:szCs w:val="28"/>
        </w:rPr>
        <w:t xml:space="preserve">Wai </w:t>
      </w:r>
      <w:proofErr w:type="spellStart"/>
      <w:r w:rsidRPr="004F34E4">
        <w:rPr>
          <w:rStyle w:val="normaltextrun"/>
          <w:rFonts w:ascii="Calibri" w:hAnsi="Calibri" w:cs="Calibri"/>
          <w:b/>
          <w:bCs/>
          <w:sz w:val="28"/>
          <w:szCs w:val="28"/>
        </w:rPr>
        <w:t>Chim</w:t>
      </w:r>
      <w:proofErr w:type="spellEnd"/>
      <w:r w:rsidRPr="004F34E4">
        <w:rPr>
          <w:rStyle w:val="normaltextrun"/>
          <w:rFonts w:ascii="Calibri" w:hAnsi="Calibri" w:cs="Calibri"/>
          <w:b/>
          <w:bCs/>
          <w:sz w:val="28"/>
          <w:szCs w:val="28"/>
        </w:rPr>
        <w:t xml:space="preserve"> </w:t>
      </w:r>
      <w:r w:rsidRPr="004F34E4">
        <w:rPr>
          <w:rStyle w:val="normaltextrun"/>
          <w:rFonts w:ascii="Calibri" w:hAnsi="Calibri" w:cs="Calibri"/>
          <w:b/>
          <w:bCs/>
          <w:sz w:val="28"/>
          <w:szCs w:val="28"/>
        </w:rPr>
        <w:tab/>
      </w:r>
      <w:r w:rsidRPr="004F34E4">
        <w:rPr>
          <w:rStyle w:val="normaltextrun"/>
          <w:rFonts w:ascii="Calibri" w:hAnsi="Calibri" w:cs="Calibri"/>
          <w:b/>
          <w:bCs/>
          <w:sz w:val="28"/>
          <w:szCs w:val="28"/>
        </w:rPr>
        <w:tab/>
      </w:r>
      <w:r>
        <w:rPr>
          <w:rStyle w:val="normaltextrun"/>
          <w:rFonts w:ascii="Calibri" w:hAnsi="Calibri" w:cs="Calibri"/>
          <w:b/>
          <w:bCs/>
          <w:sz w:val="28"/>
          <w:szCs w:val="28"/>
        </w:rPr>
        <w:tab/>
      </w:r>
      <w:r w:rsidRPr="004F34E4">
        <w:rPr>
          <w:rStyle w:val="normaltextrun"/>
          <w:rFonts w:ascii="Calibri" w:hAnsi="Calibri" w:cs="Calibri"/>
          <w:b/>
          <w:bCs/>
          <w:sz w:val="28"/>
          <w:szCs w:val="28"/>
        </w:rPr>
        <w:t>7/8 and 9/10</w:t>
      </w:r>
      <w:r w:rsidRPr="004F34E4">
        <w:rPr>
          <w:rStyle w:val="eop"/>
          <w:rFonts w:ascii="Calibri" w:hAnsi="Calibri" w:cs="Calibri"/>
          <w:b/>
          <w:bCs/>
          <w:sz w:val="28"/>
          <w:szCs w:val="28"/>
        </w:rPr>
        <w:t> </w:t>
      </w:r>
    </w:p>
    <w:p w14:paraId="27C6773D" w14:textId="77777777" w:rsidR="004F34E4" w:rsidRDefault="004F34E4" w:rsidP="0078098B">
      <w:pPr>
        <w:rPr>
          <w:rFonts w:ascii="Trebuchet MS" w:hAnsi="Trebuchet MS"/>
          <w:bCs/>
          <w:lang w:val="en-AU"/>
        </w:rPr>
      </w:pPr>
    </w:p>
    <w:p w14:paraId="34186E74" w14:textId="77777777" w:rsidR="000F3AF8" w:rsidRPr="0078098B" w:rsidRDefault="000F3AF8" w:rsidP="0078098B">
      <w:pPr>
        <w:rPr>
          <w:rFonts w:ascii="Trebuchet MS" w:hAnsi="Trebuchet MS"/>
          <w:bCs/>
          <w:lang w:val="en-AU"/>
        </w:rPr>
      </w:pPr>
    </w:p>
    <w:p w14:paraId="62F9091E" w14:textId="0B077F7B" w:rsidR="0078098B" w:rsidRDefault="0078098B" w:rsidP="0078098B">
      <w:pPr>
        <w:rPr>
          <w:rFonts w:ascii="Trebuchet MS" w:hAnsi="Trebuchet MS"/>
          <w:bCs/>
          <w:lang w:val="en-AU"/>
        </w:rPr>
      </w:pPr>
      <w:r w:rsidRPr="0078098B">
        <w:rPr>
          <w:rFonts w:ascii="Trebuchet MS" w:hAnsi="Trebuchet MS"/>
          <w:bCs/>
          <w:lang w:val="en-AU"/>
        </w:rPr>
        <w:t>Decide what time best suits your team to hold your competition</w:t>
      </w:r>
      <w:r w:rsidR="00164B4E">
        <w:rPr>
          <w:rFonts w:ascii="Trebuchet MS" w:hAnsi="Trebuchet MS"/>
          <w:bCs/>
          <w:lang w:val="en-AU"/>
        </w:rPr>
        <w:t>.</w:t>
      </w:r>
    </w:p>
    <w:p w14:paraId="750393F7" w14:textId="77777777" w:rsidR="000F3AF8" w:rsidRPr="003D3891" w:rsidRDefault="000F3AF8" w:rsidP="0078098B">
      <w:pPr>
        <w:rPr>
          <w:rFonts w:ascii="Trebuchet MS" w:hAnsi="Trebuchet MS"/>
          <w:b/>
          <w:lang w:val="en-AU"/>
        </w:rPr>
      </w:pPr>
    </w:p>
    <w:p w14:paraId="03BBC988" w14:textId="77777777" w:rsidR="002A0FB0" w:rsidRDefault="002A0FB0" w:rsidP="0078098B">
      <w:pPr>
        <w:rPr>
          <w:rFonts w:ascii="Trebuchet MS" w:hAnsi="Trebuchet MS"/>
          <w:bCs/>
          <w:lang w:val="en-AU"/>
        </w:rPr>
      </w:pPr>
    </w:p>
    <w:p w14:paraId="4C7431F6" w14:textId="464925AC" w:rsidR="002A0FB0" w:rsidRPr="002A0FB0" w:rsidRDefault="002A0FB0" w:rsidP="0078098B">
      <w:pPr>
        <w:rPr>
          <w:rFonts w:ascii="Trebuchet MS" w:hAnsi="Trebuchet MS"/>
          <w:b/>
          <w:lang w:val="en-AU"/>
        </w:rPr>
      </w:pPr>
      <w:r w:rsidRPr="002A0FB0">
        <w:rPr>
          <w:rFonts w:ascii="Trebuchet MS" w:hAnsi="Trebuchet MS"/>
          <w:b/>
          <w:lang w:val="en-AU"/>
        </w:rPr>
        <w:t xml:space="preserve">On the Day </w:t>
      </w:r>
    </w:p>
    <w:p w14:paraId="7F370AA7" w14:textId="7DA09A55" w:rsidR="002A0FB0" w:rsidRDefault="002A0FB0" w:rsidP="0078098B">
      <w:pPr>
        <w:rPr>
          <w:rFonts w:ascii="Trebuchet MS" w:hAnsi="Trebuchet MS"/>
          <w:bCs/>
          <w:lang w:val="en-AU"/>
        </w:rPr>
      </w:pPr>
    </w:p>
    <w:p w14:paraId="5DAD681E" w14:textId="1B67FDD6" w:rsidR="002A0FB0" w:rsidRDefault="002A0FB0" w:rsidP="002A0FB0">
      <w:pPr>
        <w:rPr>
          <w:rFonts w:ascii="Trebuchet MS" w:hAnsi="Trebuchet MS"/>
          <w:bCs/>
          <w:lang w:val="en-AU"/>
        </w:rPr>
      </w:pPr>
      <w:r>
        <w:rPr>
          <w:rFonts w:ascii="Trebuchet MS" w:hAnsi="Trebuchet MS"/>
          <w:bCs/>
          <w:lang w:val="en-AU"/>
        </w:rPr>
        <w:t>Download</w:t>
      </w:r>
      <w:r w:rsidRPr="0078098B">
        <w:rPr>
          <w:rFonts w:ascii="Trebuchet MS" w:hAnsi="Trebuchet MS"/>
          <w:bCs/>
          <w:lang w:val="en-AU"/>
        </w:rPr>
        <w:t xml:space="preserve"> the PowerPoint</w:t>
      </w:r>
      <w:r>
        <w:rPr>
          <w:rFonts w:ascii="Trebuchet MS" w:hAnsi="Trebuchet MS"/>
          <w:bCs/>
          <w:lang w:val="en-AU"/>
        </w:rPr>
        <w:t xml:space="preserve"> and check that it opens successfully and can be projected for students.</w:t>
      </w:r>
      <w:r w:rsidR="00741BBA">
        <w:rPr>
          <w:rFonts w:ascii="Trebuchet MS" w:hAnsi="Trebuchet MS"/>
          <w:bCs/>
          <w:lang w:val="en-AU"/>
        </w:rPr>
        <w:t xml:space="preserve"> </w:t>
      </w:r>
    </w:p>
    <w:p w14:paraId="0876C984" w14:textId="501D7CD5" w:rsidR="002A0FB0" w:rsidRDefault="002A0FB0" w:rsidP="002A0FB0">
      <w:pPr>
        <w:rPr>
          <w:rFonts w:ascii="Trebuchet MS" w:hAnsi="Trebuchet MS"/>
          <w:bCs/>
          <w:lang w:val="en-AU"/>
        </w:rPr>
      </w:pPr>
    </w:p>
    <w:p w14:paraId="164AD3D8" w14:textId="4C2E3A7F" w:rsidR="002A0FB0" w:rsidRDefault="00BE482A" w:rsidP="002A0FB0">
      <w:pPr>
        <w:rPr>
          <w:rFonts w:ascii="Trebuchet MS" w:hAnsi="Trebuchet MS"/>
          <w:bCs/>
          <w:lang w:val="en-AU"/>
        </w:rPr>
      </w:pPr>
      <w:hyperlink r:id="rId9" w:history="1">
        <w:r w:rsidR="004F34E4" w:rsidRPr="00A00A98">
          <w:rPr>
            <w:rStyle w:val="Hyperlink"/>
            <w:rFonts w:ascii="Trebuchet MS" w:hAnsi="Trebuchet MS"/>
            <w:bCs/>
            <w:lang w:val="en-AU"/>
          </w:rPr>
          <w:t>https://www.readerscup.org.au/401/login.php?redirect=/state-final-in-schools.html</w:t>
        </w:r>
      </w:hyperlink>
    </w:p>
    <w:p w14:paraId="33E9865C" w14:textId="3D4B5DFC" w:rsidR="004F34E4" w:rsidRDefault="004F34E4" w:rsidP="002A0FB0">
      <w:pPr>
        <w:rPr>
          <w:rFonts w:ascii="Trebuchet MS" w:hAnsi="Trebuchet MS"/>
          <w:bCs/>
          <w:lang w:val="en-AU"/>
        </w:rPr>
      </w:pPr>
    </w:p>
    <w:p w14:paraId="2BBF9AC7" w14:textId="0E3DA24A" w:rsidR="004F34E4" w:rsidRDefault="004F34E4" w:rsidP="004F34E4">
      <w:pPr>
        <w:rPr>
          <w:rFonts w:ascii="Calibri" w:hAnsi="Calibri" w:cs="Calibri"/>
          <w:b/>
          <w:bCs/>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Password - @CBCARcup21</w:t>
      </w:r>
    </w:p>
    <w:p w14:paraId="6D87B524" w14:textId="0A3D1221" w:rsidR="00164B4E" w:rsidRDefault="00164B4E" w:rsidP="004F34E4">
      <w:pPr>
        <w:rPr>
          <w:rFonts w:ascii="Calibri" w:hAnsi="Calibri" w:cs="Calibri"/>
          <w:b/>
          <w:bCs/>
          <w:color w:val="000000"/>
          <w:bdr w:val="none" w:sz="0" w:space="0" w:color="auto" w:frame="1"/>
          <w:shd w:val="clear" w:color="auto" w:fill="FFFFFF"/>
        </w:rPr>
      </w:pPr>
    </w:p>
    <w:p w14:paraId="63ED2CC4" w14:textId="47B3B7BE" w:rsidR="00164B4E" w:rsidRPr="00164B4E" w:rsidRDefault="00164B4E" w:rsidP="004F34E4">
      <w:pPr>
        <w:rPr>
          <w:rFonts w:ascii="Trebuchet MS" w:hAnsi="Trebuchet MS"/>
          <w:lang w:val="en-AU"/>
        </w:rPr>
      </w:pPr>
      <w:r w:rsidRPr="00164B4E">
        <w:rPr>
          <w:rFonts w:ascii="Trebuchet MS" w:hAnsi="Trebuchet MS" w:cs="Calibri"/>
          <w:color w:val="000000"/>
          <w:bdr w:val="none" w:sz="0" w:space="0" w:color="auto" w:frame="1"/>
          <w:shd w:val="clear" w:color="auto" w:fill="FFFFFF"/>
        </w:rPr>
        <w:t>Have a timing device ready</w:t>
      </w:r>
    </w:p>
    <w:p w14:paraId="0F615754" w14:textId="77777777" w:rsidR="004F34E4" w:rsidRDefault="004F34E4" w:rsidP="002A0FB0">
      <w:pPr>
        <w:rPr>
          <w:rFonts w:ascii="Trebuchet MS" w:hAnsi="Trebuchet MS"/>
          <w:bCs/>
          <w:lang w:val="en-AU"/>
        </w:rPr>
      </w:pPr>
    </w:p>
    <w:p w14:paraId="1A88BE68" w14:textId="77777777" w:rsidR="002A0FB0" w:rsidRDefault="002A0FB0" w:rsidP="002A0FB0">
      <w:pPr>
        <w:rPr>
          <w:rFonts w:ascii="Trebuchet MS" w:hAnsi="Trebuchet MS"/>
          <w:bCs/>
          <w:lang w:val="en-AU"/>
        </w:rPr>
      </w:pPr>
      <w:r>
        <w:rPr>
          <w:rFonts w:ascii="Trebuchet MS" w:hAnsi="Trebuchet MS"/>
          <w:bCs/>
          <w:lang w:val="en-AU"/>
        </w:rPr>
        <w:t>Try to make the competition as close to the real experience as possible.</w:t>
      </w:r>
    </w:p>
    <w:p w14:paraId="0AFD545B" w14:textId="77777777" w:rsidR="002A0FB0" w:rsidRDefault="002A0FB0" w:rsidP="002A0FB0">
      <w:pPr>
        <w:rPr>
          <w:rFonts w:ascii="Trebuchet MS" w:hAnsi="Trebuchet MS"/>
          <w:bCs/>
          <w:lang w:val="en-AU"/>
        </w:rPr>
      </w:pPr>
    </w:p>
    <w:p w14:paraId="3399DFDB" w14:textId="77777777" w:rsidR="002A0FB0" w:rsidRDefault="002A0FB0" w:rsidP="002A0FB0">
      <w:pPr>
        <w:rPr>
          <w:rFonts w:ascii="Trebuchet MS" w:hAnsi="Trebuchet MS"/>
          <w:bCs/>
          <w:lang w:val="en-AU"/>
        </w:rPr>
      </w:pPr>
      <w:r>
        <w:rPr>
          <w:rFonts w:ascii="Trebuchet MS" w:hAnsi="Trebuchet MS"/>
          <w:bCs/>
          <w:lang w:val="en-AU"/>
        </w:rPr>
        <w:t xml:space="preserve">The team of four sits in a group to answer questions from each round.  </w:t>
      </w:r>
    </w:p>
    <w:p w14:paraId="312DA243" w14:textId="77777777" w:rsidR="002A0FB0" w:rsidRDefault="002A0FB0" w:rsidP="002A0FB0">
      <w:pPr>
        <w:rPr>
          <w:rFonts w:ascii="Trebuchet MS" w:hAnsi="Trebuchet MS"/>
          <w:bCs/>
          <w:lang w:val="en-AU"/>
        </w:rPr>
      </w:pPr>
    </w:p>
    <w:p w14:paraId="3EB6A5AD" w14:textId="2F45BD92" w:rsidR="002A0FB0" w:rsidRDefault="002A0FB0" w:rsidP="002A0FB0">
      <w:pPr>
        <w:rPr>
          <w:rFonts w:ascii="Trebuchet MS" w:hAnsi="Trebuchet MS"/>
          <w:bCs/>
          <w:lang w:val="en-AU"/>
        </w:rPr>
      </w:pPr>
      <w:r>
        <w:rPr>
          <w:rFonts w:ascii="Trebuchet MS" w:hAnsi="Trebuchet MS"/>
          <w:bCs/>
          <w:lang w:val="en-AU"/>
        </w:rPr>
        <w:t>If your team has a 5</w:t>
      </w:r>
      <w:r w:rsidRPr="0078098B">
        <w:rPr>
          <w:rFonts w:ascii="Trebuchet MS" w:hAnsi="Trebuchet MS"/>
          <w:bCs/>
          <w:vertAlign w:val="superscript"/>
          <w:lang w:val="en-AU"/>
        </w:rPr>
        <w:t>th</w:t>
      </w:r>
      <w:r>
        <w:rPr>
          <w:rFonts w:ascii="Trebuchet MS" w:hAnsi="Trebuchet MS"/>
          <w:bCs/>
          <w:lang w:val="en-AU"/>
        </w:rPr>
        <w:t xml:space="preserve"> person, the team can decide if they </w:t>
      </w:r>
      <w:r w:rsidR="004F34E4">
        <w:rPr>
          <w:rFonts w:ascii="Trebuchet MS" w:hAnsi="Trebuchet MS"/>
          <w:bCs/>
          <w:lang w:val="en-AU"/>
        </w:rPr>
        <w:t>will swap</w:t>
      </w:r>
      <w:r>
        <w:rPr>
          <w:rFonts w:ascii="Trebuchet MS" w:hAnsi="Trebuchet MS"/>
          <w:bCs/>
          <w:lang w:val="en-AU"/>
        </w:rPr>
        <w:t xml:space="preserve"> a </w:t>
      </w:r>
      <w:r w:rsidR="004F34E4">
        <w:rPr>
          <w:rFonts w:ascii="Trebuchet MS" w:hAnsi="Trebuchet MS"/>
          <w:bCs/>
          <w:lang w:val="en-AU"/>
        </w:rPr>
        <w:t>person in</w:t>
      </w:r>
      <w:r>
        <w:rPr>
          <w:rFonts w:ascii="Trebuchet MS" w:hAnsi="Trebuchet MS"/>
          <w:bCs/>
          <w:lang w:val="en-AU"/>
        </w:rPr>
        <w:t xml:space="preserve"> and </w:t>
      </w:r>
      <w:r w:rsidR="00164B4E">
        <w:rPr>
          <w:rFonts w:ascii="Trebuchet MS" w:hAnsi="Trebuchet MS"/>
          <w:bCs/>
          <w:lang w:val="en-AU"/>
        </w:rPr>
        <w:t>out at</w:t>
      </w:r>
      <w:r>
        <w:rPr>
          <w:rFonts w:ascii="Trebuchet MS" w:hAnsi="Trebuchet MS"/>
          <w:bCs/>
          <w:lang w:val="en-AU"/>
        </w:rPr>
        <w:t xml:space="preserve"> the end of each round</w:t>
      </w:r>
      <w:r w:rsidR="00164B4E">
        <w:rPr>
          <w:rFonts w:ascii="Trebuchet MS" w:hAnsi="Trebuchet MS"/>
          <w:bCs/>
          <w:lang w:val="en-AU"/>
        </w:rPr>
        <w:t>,</w:t>
      </w:r>
      <w:r>
        <w:rPr>
          <w:rFonts w:ascii="Trebuchet MS" w:hAnsi="Trebuchet MS"/>
          <w:bCs/>
          <w:lang w:val="en-AU"/>
        </w:rPr>
        <w:t xml:space="preserve"> or just operate with the same team of four for every round.</w:t>
      </w:r>
    </w:p>
    <w:p w14:paraId="7FFEC6AB" w14:textId="77777777" w:rsidR="002A0FB0" w:rsidRDefault="002A0FB0" w:rsidP="002A0FB0">
      <w:pPr>
        <w:rPr>
          <w:rFonts w:ascii="Trebuchet MS" w:hAnsi="Trebuchet MS"/>
          <w:bCs/>
          <w:lang w:val="en-AU"/>
        </w:rPr>
      </w:pPr>
    </w:p>
    <w:p w14:paraId="6C1892BE" w14:textId="7426C417" w:rsidR="002A0FB0" w:rsidRDefault="002A0FB0" w:rsidP="002A0FB0">
      <w:pPr>
        <w:rPr>
          <w:rFonts w:ascii="Trebuchet MS" w:hAnsi="Trebuchet MS"/>
          <w:bCs/>
          <w:lang w:val="en-AU"/>
        </w:rPr>
      </w:pPr>
      <w:r>
        <w:rPr>
          <w:rFonts w:ascii="Trebuchet MS" w:hAnsi="Trebuchet MS"/>
          <w:bCs/>
          <w:lang w:val="en-AU"/>
        </w:rPr>
        <w:t>Ensure the 5</w:t>
      </w:r>
      <w:r w:rsidRPr="002A0FB0">
        <w:rPr>
          <w:rFonts w:ascii="Trebuchet MS" w:hAnsi="Trebuchet MS"/>
          <w:bCs/>
          <w:vertAlign w:val="superscript"/>
          <w:lang w:val="en-AU"/>
        </w:rPr>
        <w:t>th</w:t>
      </w:r>
      <w:r>
        <w:rPr>
          <w:rFonts w:ascii="Trebuchet MS" w:hAnsi="Trebuchet MS"/>
          <w:bCs/>
          <w:lang w:val="en-AU"/>
        </w:rPr>
        <w:t xml:space="preserve"> person sitting out does not </w:t>
      </w:r>
      <w:r w:rsidR="004F34E4">
        <w:rPr>
          <w:rFonts w:ascii="Trebuchet MS" w:hAnsi="Trebuchet MS"/>
          <w:bCs/>
          <w:lang w:val="en-AU"/>
        </w:rPr>
        <w:t>take part</w:t>
      </w:r>
      <w:r>
        <w:rPr>
          <w:rFonts w:ascii="Trebuchet MS" w:hAnsi="Trebuchet MS"/>
          <w:bCs/>
          <w:lang w:val="en-AU"/>
        </w:rPr>
        <w:t xml:space="preserve"> in any round that they are sitting out </w:t>
      </w:r>
      <w:proofErr w:type="gramStart"/>
      <w:r w:rsidR="00164B4E">
        <w:rPr>
          <w:rFonts w:ascii="Trebuchet MS" w:hAnsi="Trebuchet MS"/>
          <w:bCs/>
          <w:lang w:val="en-AU"/>
        </w:rPr>
        <w:t>e.g.</w:t>
      </w:r>
      <w:proofErr w:type="gramEnd"/>
      <w:r>
        <w:rPr>
          <w:rFonts w:ascii="Trebuchet MS" w:hAnsi="Trebuchet MS"/>
          <w:bCs/>
          <w:lang w:val="en-AU"/>
        </w:rPr>
        <w:t xml:space="preserve"> ensure they are sitting well away from the team, </w:t>
      </w:r>
      <w:r w:rsidR="004F34E4">
        <w:rPr>
          <w:rFonts w:ascii="Trebuchet MS" w:hAnsi="Trebuchet MS"/>
          <w:bCs/>
          <w:lang w:val="en-AU"/>
        </w:rPr>
        <w:t>cannot</w:t>
      </w:r>
      <w:r>
        <w:rPr>
          <w:rFonts w:ascii="Trebuchet MS" w:hAnsi="Trebuchet MS"/>
          <w:bCs/>
          <w:lang w:val="en-AU"/>
        </w:rPr>
        <w:t xml:space="preserve"> contribute to any answers, advise, prompt etc.</w:t>
      </w:r>
    </w:p>
    <w:p w14:paraId="5871A30B" w14:textId="77777777" w:rsidR="002A0FB0" w:rsidRDefault="002A0FB0" w:rsidP="002A0FB0">
      <w:pPr>
        <w:rPr>
          <w:rFonts w:ascii="Trebuchet MS" w:hAnsi="Trebuchet MS"/>
          <w:bCs/>
          <w:lang w:val="en-AU"/>
        </w:rPr>
      </w:pPr>
    </w:p>
    <w:p w14:paraId="154D9DDA" w14:textId="77777777" w:rsidR="002A0FB0" w:rsidRDefault="002A0FB0" w:rsidP="0078098B">
      <w:pPr>
        <w:rPr>
          <w:rFonts w:ascii="Trebuchet MS" w:hAnsi="Trebuchet MS"/>
          <w:bCs/>
          <w:lang w:val="en-AU"/>
        </w:rPr>
      </w:pPr>
    </w:p>
    <w:p w14:paraId="6BC7E1AB" w14:textId="4CBBC1F9" w:rsidR="004E3CB5" w:rsidRDefault="00D76D14" w:rsidP="0078098B">
      <w:pPr>
        <w:rPr>
          <w:rFonts w:ascii="Trebuchet MS" w:hAnsi="Trebuchet MS"/>
          <w:bCs/>
          <w:lang w:val="en-AU"/>
        </w:rPr>
      </w:pPr>
      <w:r w:rsidRPr="00D76D14">
        <w:rPr>
          <w:rFonts w:ascii="Trebuchet MS" w:hAnsi="Trebuchet MS"/>
          <w:b/>
          <w:lang w:val="en-AU"/>
        </w:rPr>
        <w:t>Keeping time</w:t>
      </w:r>
      <w:r>
        <w:rPr>
          <w:rFonts w:ascii="Trebuchet MS" w:hAnsi="Trebuchet MS"/>
          <w:bCs/>
          <w:lang w:val="en-AU"/>
        </w:rPr>
        <w:t xml:space="preserve"> – </w:t>
      </w:r>
      <w:r w:rsidR="00C519F0">
        <w:rPr>
          <w:rFonts w:ascii="Trebuchet MS" w:hAnsi="Trebuchet MS"/>
          <w:bCs/>
          <w:lang w:val="en-AU"/>
        </w:rPr>
        <w:t>Stick to the time for each question indicated on the PowerPoint</w:t>
      </w:r>
    </w:p>
    <w:p w14:paraId="41110BCD" w14:textId="4F4839D8" w:rsidR="004E3CB5" w:rsidRPr="00393847" w:rsidRDefault="004E3CB5" w:rsidP="0078098B">
      <w:pPr>
        <w:rPr>
          <w:rFonts w:ascii="Trebuchet MS" w:hAnsi="Trebuchet MS"/>
          <w:b/>
          <w:lang w:val="en-AU"/>
        </w:rPr>
      </w:pPr>
    </w:p>
    <w:p w14:paraId="7C47A2F3" w14:textId="77777777" w:rsidR="00982A2D" w:rsidRDefault="00982A2D" w:rsidP="00DE4FF9">
      <w:pPr>
        <w:jc w:val="center"/>
        <w:rPr>
          <w:rFonts w:ascii="Trebuchet MS" w:hAnsi="Trebuchet MS"/>
          <w:b/>
          <w:sz w:val="28"/>
          <w:szCs w:val="28"/>
          <w:lang w:val="en-AU"/>
        </w:rPr>
      </w:pPr>
    </w:p>
    <w:tbl>
      <w:tblPr>
        <w:tblStyle w:val="TableGrid"/>
        <w:tblW w:w="10548" w:type="dxa"/>
        <w:tblLook w:val="01E0" w:firstRow="1" w:lastRow="1" w:firstColumn="1" w:lastColumn="1" w:noHBand="0" w:noVBand="0"/>
      </w:tblPr>
      <w:tblGrid>
        <w:gridCol w:w="1515"/>
        <w:gridCol w:w="7439"/>
        <w:gridCol w:w="1594"/>
      </w:tblGrid>
      <w:tr w:rsidR="0093286E" w14:paraId="51D128C9" w14:textId="77777777" w:rsidTr="00C250B7">
        <w:tc>
          <w:tcPr>
            <w:tcW w:w="1515" w:type="dxa"/>
          </w:tcPr>
          <w:p w14:paraId="63432E13" w14:textId="0025BA46" w:rsidR="0093286E" w:rsidRDefault="00C519F0">
            <w:pPr>
              <w:rPr>
                <w:rFonts w:ascii="Trebuchet MS" w:hAnsi="Trebuchet MS"/>
                <w:lang w:val="en-AU"/>
              </w:rPr>
            </w:pPr>
            <w:r>
              <w:rPr>
                <w:rFonts w:ascii="Trebuchet MS" w:hAnsi="Trebuchet MS"/>
                <w:lang w:val="en-AU"/>
              </w:rPr>
              <w:lastRenderedPageBreak/>
              <w:t>Prior to the competition</w:t>
            </w:r>
          </w:p>
        </w:tc>
        <w:tc>
          <w:tcPr>
            <w:tcW w:w="7439" w:type="dxa"/>
          </w:tcPr>
          <w:p w14:paraId="7C925C7C" w14:textId="10791B02" w:rsidR="004E3CB5" w:rsidRDefault="004E3CB5">
            <w:pPr>
              <w:rPr>
                <w:rFonts w:ascii="Trebuchet MS" w:hAnsi="Trebuchet MS"/>
                <w:lang w:val="en-AU"/>
              </w:rPr>
            </w:pPr>
            <w:r>
              <w:rPr>
                <w:rFonts w:ascii="Trebuchet MS" w:hAnsi="Trebuchet MS"/>
                <w:lang w:val="en-AU"/>
              </w:rPr>
              <w:t>Test PowerPoint</w:t>
            </w:r>
          </w:p>
          <w:p w14:paraId="110DD5B9" w14:textId="77777777" w:rsidR="00DE5975" w:rsidRDefault="00DE5975">
            <w:pPr>
              <w:rPr>
                <w:rFonts w:ascii="Trebuchet MS" w:hAnsi="Trebuchet MS"/>
                <w:lang w:val="en-AU"/>
              </w:rPr>
            </w:pPr>
          </w:p>
          <w:p w14:paraId="6EA1FB3A" w14:textId="442589BC" w:rsidR="004F34E4" w:rsidRDefault="0093286E" w:rsidP="00C519F0">
            <w:pPr>
              <w:rPr>
                <w:rFonts w:ascii="Trebuchet MS" w:hAnsi="Trebuchet MS"/>
                <w:lang w:val="en-AU"/>
              </w:rPr>
            </w:pPr>
            <w:r w:rsidRPr="0007052A">
              <w:rPr>
                <w:rFonts w:ascii="Trebuchet MS" w:hAnsi="Trebuchet MS"/>
                <w:lang w:val="en-AU"/>
              </w:rPr>
              <w:t>Set up</w:t>
            </w:r>
            <w:r w:rsidR="004E3CB5">
              <w:rPr>
                <w:rFonts w:ascii="Trebuchet MS" w:hAnsi="Trebuchet MS"/>
                <w:lang w:val="en-AU"/>
              </w:rPr>
              <w:t xml:space="preserve"> four chairs, clipboard, or table with answer sheets and pencils. </w:t>
            </w:r>
            <w:r w:rsidR="00DA7CB3">
              <w:rPr>
                <w:rFonts w:ascii="Trebuchet MS" w:hAnsi="Trebuchet MS"/>
                <w:lang w:val="en-AU"/>
              </w:rPr>
              <w:t>Ensure school name and round number is indicated on each answer sheet.</w:t>
            </w:r>
          </w:p>
          <w:p w14:paraId="62F24CCB" w14:textId="77777777" w:rsidR="004F34E4" w:rsidRDefault="004F34E4" w:rsidP="00C519F0">
            <w:pPr>
              <w:rPr>
                <w:rFonts w:ascii="Trebuchet MS" w:hAnsi="Trebuchet MS"/>
                <w:lang w:val="en-AU"/>
              </w:rPr>
            </w:pPr>
          </w:p>
          <w:p w14:paraId="04B8B264" w14:textId="6B4A7D31" w:rsidR="00D11F6F" w:rsidRDefault="004E3CB5" w:rsidP="00C519F0">
            <w:pPr>
              <w:rPr>
                <w:rFonts w:ascii="Trebuchet MS" w:hAnsi="Trebuchet MS"/>
                <w:lang w:val="en-AU"/>
              </w:rPr>
            </w:pPr>
            <w:r>
              <w:rPr>
                <w:rFonts w:ascii="Trebuchet MS" w:hAnsi="Trebuchet MS"/>
                <w:lang w:val="en-AU"/>
              </w:rPr>
              <w:t>If you wish</w:t>
            </w:r>
            <w:r w:rsidR="004F34E4">
              <w:rPr>
                <w:rFonts w:ascii="Trebuchet MS" w:hAnsi="Trebuchet MS"/>
                <w:lang w:val="en-AU"/>
              </w:rPr>
              <w:t>,</w:t>
            </w:r>
            <w:r>
              <w:rPr>
                <w:rFonts w:ascii="Trebuchet MS" w:hAnsi="Trebuchet MS"/>
                <w:lang w:val="en-AU"/>
              </w:rPr>
              <w:t xml:space="preserve"> supply</w:t>
            </w:r>
            <w:r w:rsidR="00164B4E">
              <w:rPr>
                <w:rFonts w:ascii="Trebuchet MS" w:hAnsi="Trebuchet MS"/>
                <w:lang w:val="en-AU"/>
              </w:rPr>
              <w:t xml:space="preserve"> team treats!</w:t>
            </w:r>
            <w:r>
              <w:rPr>
                <w:rFonts w:ascii="Trebuchet MS" w:hAnsi="Trebuchet MS"/>
                <w:lang w:val="en-AU"/>
              </w:rPr>
              <w:t xml:space="preserve"> </w:t>
            </w:r>
          </w:p>
          <w:p w14:paraId="21BB7324" w14:textId="45E1DBC3" w:rsidR="00C519F0" w:rsidRDefault="00C519F0" w:rsidP="00C519F0">
            <w:pPr>
              <w:rPr>
                <w:rFonts w:ascii="Trebuchet MS" w:hAnsi="Trebuchet MS"/>
                <w:lang w:val="en-AU"/>
              </w:rPr>
            </w:pPr>
          </w:p>
        </w:tc>
        <w:tc>
          <w:tcPr>
            <w:tcW w:w="1594" w:type="dxa"/>
          </w:tcPr>
          <w:p w14:paraId="2F3CFD60" w14:textId="24E2162A" w:rsidR="0088246A" w:rsidRDefault="0088246A" w:rsidP="004B4DA3">
            <w:pPr>
              <w:rPr>
                <w:rFonts w:ascii="Trebuchet MS" w:hAnsi="Trebuchet MS"/>
                <w:lang w:val="en-AU"/>
              </w:rPr>
            </w:pPr>
          </w:p>
        </w:tc>
      </w:tr>
      <w:tr w:rsidR="00D11F6F" w14:paraId="34F32686" w14:textId="77777777" w:rsidTr="00C250B7">
        <w:tc>
          <w:tcPr>
            <w:tcW w:w="1515" w:type="dxa"/>
          </w:tcPr>
          <w:p w14:paraId="6570FA96" w14:textId="7770CD20" w:rsidR="00D11F6F" w:rsidRDefault="007010E4">
            <w:pPr>
              <w:rPr>
                <w:rFonts w:ascii="Trebuchet MS" w:hAnsi="Trebuchet MS"/>
                <w:lang w:val="en-AU"/>
              </w:rPr>
            </w:pPr>
            <w:r>
              <w:rPr>
                <w:rFonts w:ascii="Trebuchet MS" w:hAnsi="Trebuchet MS"/>
                <w:lang w:val="en-AU"/>
              </w:rPr>
              <w:t>Begin competition</w:t>
            </w:r>
          </w:p>
        </w:tc>
        <w:tc>
          <w:tcPr>
            <w:tcW w:w="7439" w:type="dxa"/>
          </w:tcPr>
          <w:p w14:paraId="14746062" w14:textId="3873B96A" w:rsidR="004F34E4" w:rsidRDefault="004E3CB5" w:rsidP="00D11F6F">
            <w:pPr>
              <w:rPr>
                <w:rFonts w:ascii="Trebuchet MS" w:hAnsi="Trebuchet MS"/>
                <w:lang w:val="en-AU"/>
              </w:rPr>
            </w:pPr>
            <w:r>
              <w:rPr>
                <w:rFonts w:ascii="Trebuchet MS" w:hAnsi="Trebuchet MS"/>
                <w:lang w:val="en-AU"/>
              </w:rPr>
              <w:t>Start PowerPoint</w:t>
            </w:r>
            <w:r w:rsidR="00DE5975">
              <w:rPr>
                <w:rFonts w:ascii="Trebuchet MS" w:hAnsi="Trebuchet MS"/>
                <w:lang w:val="en-AU"/>
              </w:rPr>
              <w:t xml:space="preserve">. </w:t>
            </w:r>
          </w:p>
          <w:p w14:paraId="4A9CFC70" w14:textId="77777777" w:rsidR="00164B4E" w:rsidRDefault="00164B4E" w:rsidP="00D11F6F">
            <w:pPr>
              <w:rPr>
                <w:rFonts w:ascii="Trebuchet MS" w:hAnsi="Trebuchet MS"/>
                <w:lang w:val="en-AU"/>
              </w:rPr>
            </w:pPr>
          </w:p>
          <w:p w14:paraId="3A4A2D73" w14:textId="4FA24EFE" w:rsidR="00D11F6F" w:rsidRDefault="00DE5975" w:rsidP="00D11F6F">
            <w:pPr>
              <w:rPr>
                <w:rFonts w:ascii="Trebuchet MS" w:hAnsi="Trebuchet MS"/>
                <w:lang w:val="en-AU"/>
              </w:rPr>
            </w:pPr>
            <w:r>
              <w:rPr>
                <w:rFonts w:ascii="Trebuchet MS" w:hAnsi="Trebuchet MS"/>
                <w:lang w:val="en-AU"/>
              </w:rPr>
              <w:t>Be aware there are several slides at the beginning which provide information about teams and thanks for publishers who provided free copies of books.</w:t>
            </w:r>
          </w:p>
          <w:p w14:paraId="20BD3360" w14:textId="77777777" w:rsidR="004F34E4" w:rsidRDefault="004F34E4" w:rsidP="00D11F6F">
            <w:pPr>
              <w:rPr>
                <w:rFonts w:ascii="Trebuchet MS" w:hAnsi="Trebuchet MS"/>
                <w:lang w:val="en-AU"/>
              </w:rPr>
            </w:pPr>
          </w:p>
          <w:p w14:paraId="4ABE7044" w14:textId="3874C1D7" w:rsidR="00D11F6F" w:rsidRPr="0007052A" w:rsidRDefault="004E3CB5" w:rsidP="00D11F6F">
            <w:pPr>
              <w:rPr>
                <w:rFonts w:ascii="Trebuchet MS" w:hAnsi="Trebuchet MS"/>
                <w:lang w:val="en-AU"/>
              </w:rPr>
            </w:pPr>
            <w:r w:rsidRPr="007010E4">
              <w:rPr>
                <w:rFonts w:ascii="Trebuchet MS" w:hAnsi="Trebuchet MS"/>
                <w:color w:val="000000" w:themeColor="text1"/>
                <w:lang w:val="en-AU"/>
              </w:rPr>
              <w:t xml:space="preserve">Read out rules </w:t>
            </w:r>
            <w:r w:rsidR="00173F62" w:rsidRPr="007010E4">
              <w:rPr>
                <w:rFonts w:ascii="Trebuchet MS" w:hAnsi="Trebuchet MS"/>
                <w:color w:val="000000" w:themeColor="text1"/>
                <w:lang w:val="en-AU"/>
              </w:rPr>
              <w:t xml:space="preserve">– </w:t>
            </w:r>
            <w:r w:rsidR="001678B2" w:rsidRPr="007010E4">
              <w:rPr>
                <w:rFonts w:ascii="Trebuchet MS" w:hAnsi="Trebuchet MS"/>
                <w:color w:val="000000" w:themeColor="text1"/>
                <w:lang w:val="en-AU"/>
              </w:rPr>
              <w:t>These were provided on a separate sheet</w:t>
            </w:r>
            <w:r w:rsidR="00173F62" w:rsidRPr="007010E4">
              <w:rPr>
                <w:rFonts w:ascii="Trebuchet MS" w:hAnsi="Trebuchet MS"/>
                <w:color w:val="000000" w:themeColor="text1"/>
                <w:lang w:val="en-AU"/>
              </w:rPr>
              <w:t xml:space="preserve"> </w:t>
            </w:r>
          </w:p>
        </w:tc>
        <w:tc>
          <w:tcPr>
            <w:tcW w:w="1594" w:type="dxa"/>
          </w:tcPr>
          <w:p w14:paraId="06E5B23B" w14:textId="6C19626E" w:rsidR="00D47536" w:rsidRDefault="00D47536" w:rsidP="00B67429">
            <w:pPr>
              <w:rPr>
                <w:rFonts w:ascii="Trebuchet MS" w:hAnsi="Trebuchet MS"/>
                <w:lang w:val="en-AU"/>
              </w:rPr>
            </w:pPr>
          </w:p>
        </w:tc>
      </w:tr>
      <w:tr w:rsidR="0093286E" w14:paraId="7B9BF5BB" w14:textId="77777777" w:rsidTr="00DE5975">
        <w:trPr>
          <w:trHeight w:val="1747"/>
        </w:trPr>
        <w:tc>
          <w:tcPr>
            <w:tcW w:w="1515" w:type="dxa"/>
          </w:tcPr>
          <w:p w14:paraId="33EF1D26" w14:textId="77777777" w:rsidR="0093286E" w:rsidRDefault="0093286E">
            <w:pPr>
              <w:rPr>
                <w:rFonts w:ascii="Trebuchet MS" w:hAnsi="Trebuchet MS"/>
                <w:lang w:val="en-AU"/>
              </w:rPr>
            </w:pPr>
          </w:p>
          <w:p w14:paraId="773E0A00" w14:textId="77777777" w:rsidR="0093286E" w:rsidRDefault="0093286E">
            <w:pPr>
              <w:rPr>
                <w:rFonts w:ascii="Trebuchet MS" w:hAnsi="Trebuchet MS"/>
                <w:lang w:val="en-AU"/>
              </w:rPr>
            </w:pPr>
          </w:p>
          <w:p w14:paraId="2212A1FB" w14:textId="77777777" w:rsidR="0093286E" w:rsidRDefault="0093286E">
            <w:pPr>
              <w:rPr>
                <w:rFonts w:ascii="Trebuchet MS" w:hAnsi="Trebuchet MS"/>
                <w:lang w:val="en-AU"/>
              </w:rPr>
            </w:pPr>
          </w:p>
          <w:p w14:paraId="3FDCD6F3" w14:textId="77777777" w:rsidR="0093286E" w:rsidRDefault="0093286E" w:rsidP="00E56A15">
            <w:pPr>
              <w:rPr>
                <w:rFonts w:ascii="Trebuchet MS" w:hAnsi="Trebuchet MS"/>
                <w:lang w:val="en-AU"/>
              </w:rPr>
            </w:pPr>
          </w:p>
        </w:tc>
        <w:tc>
          <w:tcPr>
            <w:tcW w:w="7439" w:type="dxa"/>
          </w:tcPr>
          <w:p w14:paraId="162F0E08" w14:textId="038D21DE" w:rsidR="0093286E" w:rsidRDefault="006810F1" w:rsidP="0093286E">
            <w:pPr>
              <w:rPr>
                <w:rFonts w:ascii="Trebuchet MS" w:hAnsi="Trebuchet MS"/>
                <w:b/>
                <w:bCs/>
                <w:lang w:val="en-AU"/>
              </w:rPr>
            </w:pPr>
            <w:r w:rsidRPr="004F34E4">
              <w:rPr>
                <w:rFonts w:ascii="Trebuchet MS" w:hAnsi="Trebuchet MS"/>
                <w:b/>
                <w:bCs/>
                <w:lang w:val="en-AU"/>
              </w:rPr>
              <w:t>Round</w:t>
            </w:r>
            <w:r w:rsidR="004F34E4">
              <w:rPr>
                <w:rFonts w:ascii="Trebuchet MS" w:hAnsi="Trebuchet MS"/>
                <w:b/>
                <w:bCs/>
                <w:lang w:val="en-AU"/>
              </w:rPr>
              <w:t>s</w:t>
            </w:r>
            <w:r w:rsidRPr="004F34E4">
              <w:rPr>
                <w:rFonts w:ascii="Trebuchet MS" w:hAnsi="Trebuchet MS"/>
                <w:b/>
                <w:bCs/>
                <w:lang w:val="en-AU"/>
              </w:rPr>
              <w:t xml:space="preserve"> 1</w:t>
            </w:r>
            <w:r w:rsidR="0017088C" w:rsidRPr="004F34E4">
              <w:rPr>
                <w:rFonts w:ascii="Trebuchet MS" w:hAnsi="Trebuchet MS"/>
                <w:b/>
                <w:bCs/>
                <w:lang w:val="en-AU"/>
              </w:rPr>
              <w:t xml:space="preserve"> </w:t>
            </w:r>
            <w:r w:rsidR="00C519F0" w:rsidRPr="004F34E4">
              <w:rPr>
                <w:rFonts w:ascii="Trebuchet MS" w:hAnsi="Trebuchet MS"/>
                <w:b/>
                <w:bCs/>
                <w:lang w:val="en-AU"/>
              </w:rPr>
              <w:t xml:space="preserve">to 5 </w:t>
            </w:r>
            <w:r w:rsidR="0017088C" w:rsidRPr="004F34E4">
              <w:rPr>
                <w:rFonts w:ascii="Trebuchet MS" w:hAnsi="Trebuchet MS"/>
                <w:b/>
                <w:bCs/>
                <w:lang w:val="en-AU"/>
              </w:rPr>
              <w:t>(</w:t>
            </w:r>
            <w:r w:rsidR="00C519F0" w:rsidRPr="004F34E4">
              <w:rPr>
                <w:rFonts w:ascii="Trebuchet MS" w:hAnsi="Trebuchet MS"/>
                <w:b/>
                <w:bCs/>
                <w:lang w:val="en-AU"/>
              </w:rPr>
              <w:t>7</w:t>
            </w:r>
            <w:r w:rsidR="0093286E" w:rsidRPr="004F34E4">
              <w:rPr>
                <w:rFonts w:ascii="Trebuchet MS" w:hAnsi="Trebuchet MS"/>
                <w:b/>
                <w:bCs/>
                <w:lang w:val="en-AU"/>
              </w:rPr>
              <w:t xml:space="preserve"> questions)</w:t>
            </w:r>
          </w:p>
          <w:p w14:paraId="5858F892" w14:textId="77777777" w:rsidR="00164B4E" w:rsidRPr="004F34E4" w:rsidRDefault="00164B4E" w:rsidP="0093286E">
            <w:pPr>
              <w:rPr>
                <w:rFonts w:ascii="Trebuchet MS" w:hAnsi="Trebuchet MS"/>
                <w:b/>
                <w:bCs/>
                <w:lang w:val="en-AU"/>
              </w:rPr>
            </w:pPr>
          </w:p>
          <w:p w14:paraId="263A1602" w14:textId="4D3A5AEE" w:rsidR="0093286E" w:rsidRDefault="0093286E" w:rsidP="0093286E">
            <w:pPr>
              <w:numPr>
                <w:ilvl w:val="0"/>
                <w:numId w:val="2"/>
              </w:numPr>
              <w:rPr>
                <w:rFonts w:ascii="Trebuchet MS" w:hAnsi="Trebuchet MS"/>
                <w:lang w:val="en-AU"/>
              </w:rPr>
            </w:pPr>
            <w:r>
              <w:rPr>
                <w:rFonts w:ascii="Trebuchet MS" w:hAnsi="Trebuchet MS"/>
                <w:lang w:val="en-AU"/>
              </w:rPr>
              <w:t>Ask al</w:t>
            </w:r>
            <w:r w:rsidR="0017088C">
              <w:rPr>
                <w:rFonts w:ascii="Trebuchet MS" w:hAnsi="Trebuchet MS"/>
                <w:lang w:val="en-AU"/>
              </w:rPr>
              <w:t xml:space="preserve">l </w:t>
            </w:r>
            <w:r>
              <w:rPr>
                <w:rFonts w:ascii="Trebuchet MS" w:hAnsi="Trebuchet MS"/>
                <w:lang w:val="en-AU"/>
              </w:rPr>
              <w:t>questions</w:t>
            </w:r>
            <w:r w:rsidR="00475AED">
              <w:rPr>
                <w:rFonts w:ascii="Trebuchet MS" w:hAnsi="Trebuchet MS"/>
                <w:lang w:val="en-AU"/>
              </w:rPr>
              <w:t xml:space="preserve"> reading each question twice</w:t>
            </w:r>
          </w:p>
          <w:p w14:paraId="1D6B210C" w14:textId="7C9B2F30" w:rsidR="00475AED" w:rsidRDefault="00475AED" w:rsidP="0093286E">
            <w:pPr>
              <w:numPr>
                <w:ilvl w:val="0"/>
                <w:numId w:val="2"/>
              </w:numPr>
              <w:rPr>
                <w:rFonts w:ascii="Trebuchet MS" w:hAnsi="Trebuchet MS"/>
                <w:lang w:val="en-AU"/>
              </w:rPr>
            </w:pPr>
            <w:r>
              <w:rPr>
                <w:rFonts w:ascii="Trebuchet MS" w:hAnsi="Trebuchet MS"/>
                <w:lang w:val="en-AU"/>
              </w:rPr>
              <w:t xml:space="preserve">Allow </w:t>
            </w:r>
            <w:r w:rsidR="00DE5975">
              <w:rPr>
                <w:rFonts w:ascii="Trebuchet MS" w:hAnsi="Trebuchet MS"/>
                <w:lang w:val="en-AU"/>
              </w:rPr>
              <w:t xml:space="preserve">time allocated on ppt </w:t>
            </w:r>
            <w:r>
              <w:rPr>
                <w:rFonts w:ascii="Trebuchet MS" w:hAnsi="Trebuchet MS"/>
                <w:lang w:val="en-AU"/>
              </w:rPr>
              <w:t>for each answer to be written</w:t>
            </w:r>
          </w:p>
          <w:p w14:paraId="72E5B1D6" w14:textId="77777777" w:rsidR="0093286E" w:rsidRDefault="004E3CB5">
            <w:pPr>
              <w:numPr>
                <w:ilvl w:val="0"/>
                <w:numId w:val="2"/>
              </w:numPr>
              <w:rPr>
                <w:rFonts w:ascii="Trebuchet MS" w:hAnsi="Trebuchet MS"/>
                <w:lang w:val="en-AU"/>
              </w:rPr>
            </w:pPr>
            <w:r>
              <w:rPr>
                <w:rFonts w:ascii="Trebuchet MS" w:hAnsi="Trebuchet MS"/>
                <w:lang w:val="en-AU"/>
              </w:rPr>
              <w:t>C</w:t>
            </w:r>
            <w:r w:rsidR="0093286E">
              <w:rPr>
                <w:rFonts w:ascii="Trebuchet MS" w:hAnsi="Trebuchet MS"/>
                <w:lang w:val="en-AU"/>
              </w:rPr>
              <w:t>ollect</w:t>
            </w:r>
            <w:r>
              <w:rPr>
                <w:rFonts w:ascii="Trebuchet MS" w:hAnsi="Trebuchet MS"/>
                <w:lang w:val="en-AU"/>
              </w:rPr>
              <w:t xml:space="preserve"> the </w:t>
            </w:r>
            <w:r w:rsidR="0093286E">
              <w:rPr>
                <w:rFonts w:ascii="Trebuchet MS" w:hAnsi="Trebuchet MS"/>
                <w:lang w:val="en-AU"/>
              </w:rPr>
              <w:t>answers</w:t>
            </w:r>
            <w:r>
              <w:rPr>
                <w:rFonts w:ascii="Trebuchet MS" w:hAnsi="Trebuchet MS"/>
                <w:lang w:val="en-AU"/>
              </w:rPr>
              <w:t xml:space="preserve"> </w:t>
            </w:r>
          </w:p>
          <w:p w14:paraId="09DB5CFB" w14:textId="77777777" w:rsidR="000F106E" w:rsidRPr="00DE5975" w:rsidRDefault="000F106E" w:rsidP="000F106E">
            <w:pPr>
              <w:pStyle w:val="ListParagraph"/>
              <w:numPr>
                <w:ilvl w:val="0"/>
                <w:numId w:val="2"/>
              </w:numPr>
              <w:rPr>
                <w:rFonts w:ascii="Trebuchet MS" w:hAnsi="Trebuchet MS"/>
                <w:b/>
                <w:sz w:val="24"/>
                <w:szCs w:val="24"/>
              </w:rPr>
            </w:pPr>
            <w:r w:rsidRPr="00DE5975">
              <w:rPr>
                <w:rFonts w:ascii="Trebuchet MS" w:hAnsi="Trebuchet MS"/>
                <w:sz w:val="24"/>
                <w:szCs w:val="24"/>
              </w:rPr>
              <w:t xml:space="preserve">Opportunity to substitute one team member </w:t>
            </w:r>
            <w:r w:rsidR="00C519F0" w:rsidRPr="00DE5975">
              <w:rPr>
                <w:rFonts w:ascii="Trebuchet MS" w:hAnsi="Trebuchet MS"/>
                <w:sz w:val="24"/>
                <w:szCs w:val="24"/>
              </w:rPr>
              <w:t>at the end of each round</w:t>
            </w:r>
          </w:p>
          <w:p w14:paraId="6734DEDC" w14:textId="5BD24CDA" w:rsidR="00DE5975" w:rsidRPr="00DE5975" w:rsidRDefault="00DE5975" w:rsidP="000F106E">
            <w:pPr>
              <w:pStyle w:val="ListParagraph"/>
              <w:numPr>
                <w:ilvl w:val="0"/>
                <w:numId w:val="2"/>
              </w:numPr>
              <w:rPr>
                <w:rFonts w:ascii="Trebuchet MS" w:hAnsi="Trebuchet MS"/>
                <w:bCs/>
                <w:sz w:val="24"/>
                <w:szCs w:val="24"/>
              </w:rPr>
            </w:pPr>
            <w:r w:rsidRPr="00DE5975">
              <w:rPr>
                <w:rFonts w:ascii="Trebuchet MS" w:hAnsi="Trebuchet MS"/>
                <w:bCs/>
                <w:sz w:val="24"/>
                <w:szCs w:val="24"/>
              </w:rPr>
              <w:t>Move through rounds efficiently.</w:t>
            </w:r>
            <w:r>
              <w:rPr>
                <w:rFonts w:ascii="Trebuchet MS" w:hAnsi="Trebuchet MS"/>
                <w:bCs/>
                <w:sz w:val="24"/>
                <w:szCs w:val="24"/>
              </w:rPr>
              <w:t xml:space="preserve"> Students shouldn’t require toilet breaks, no</w:t>
            </w:r>
            <w:r w:rsidR="004F34E4">
              <w:rPr>
                <w:rFonts w:ascii="Trebuchet MS" w:hAnsi="Trebuchet MS"/>
                <w:bCs/>
                <w:sz w:val="24"/>
                <w:szCs w:val="24"/>
              </w:rPr>
              <w:t>r</w:t>
            </w:r>
            <w:r>
              <w:rPr>
                <w:rFonts w:ascii="Trebuchet MS" w:hAnsi="Trebuchet MS"/>
                <w:bCs/>
                <w:sz w:val="24"/>
                <w:szCs w:val="24"/>
              </w:rPr>
              <w:t xml:space="preserve"> should they </w:t>
            </w:r>
            <w:r w:rsidR="004F34E4">
              <w:rPr>
                <w:rFonts w:ascii="Trebuchet MS" w:hAnsi="Trebuchet MS"/>
                <w:bCs/>
                <w:sz w:val="24"/>
                <w:szCs w:val="24"/>
              </w:rPr>
              <w:t>leave the area</w:t>
            </w:r>
            <w:r>
              <w:rPr>
                <w:rFonts w:ascii="Trebuchet MS" w:hAnsi="Trebuchet MS"/>
                <w:bCs/>
                <w:sz w:val="24"/>
                <w:szCs w:val="24"/>
              </w:rPr>
              <w:t xml:space="preserve"> for any reason.</w:t>
            </w:r>
          </w:p>
        </w:tc>
        <w:tc>
          <w:tcPr>
            <w:tcW w:w="1594" w:type="dxa"/>
          </w:tcPr>
          <w:p w14:paraId="725680E6" w14:textId="6B09A55A" w:rsidR="0093286E" w:rsidRDefault="0093286E">
            <w:pPr>
              <w:rPr>
                <w:rFonts w:ascii="Trebuchet MS" w:hAnsi="Trebuchet MS"/>
                <w:lang w:val="en-AU"/>
              </w:rPr>
            </w:pPr>
          </w:p>
        </w:tc>
      </w:tr>
      <w:tr w:rsidR="0093286E" w14:paraId="237A7C48" w14:textId="77777777" w:rsidTr="00C250B7">
        <w:tc>
          <w:tcPr>
            <w:tcW w:w="1515" w:type="dxa"/>
          </w:tcPr>
          <w:p w14:paraId="79BED46A" w14:textId="77777777" w:rsidR="00281075" w:rsidRDefault="00281075">
            <w:pPr>
              <w:rPr>
                <w:rFonts w:ascii="Trebuchet MS" w:hAnsi="Trebuchet MS"/>
                <w:lang w:val="en-AU"/>
              </w:rPr>
            </w:pPr>
          </w:p>
          <w:p w14:paraId="28E7E1FE" w14:textId="77777777" w:rsidR="00281075" w:rsidRDefault="00281075">
            <w:pPr>
              <w:rPr>
                <w:rFonts w:ascii="Trebuchet MS" w:hAnsi="Trebuchet MS"/>
                <w:lang w:val="en-AU"/>
              </w:rPr>
            </w:pPr>
          </w:p>
          <w:p w14:paraId="62D58DEF" w14:textId="77777777" w:rsidR="00281075" w:rsidRDefault="00281075">
            <w:pPr>
              <w:rPr>
                <w:rFonts w:ascii="Trebuchet MS" w:hAnsi="Trebuchet MS"/>
                <w:lang w:val="en-AU"/>
              </w:rPr>
            </w:pPr>
          </w:p>
          <w:p w14:paraId="35B300A9" w14:textId="77777777" w:rsidR="00281075" w:rsidRDefault="00281075">
            <w:pPr>
              <w:rPr>
                <w:rFonts w:ascii="Trebuchet MS" w:hAnsi="Trebuchet MS"/>
                <w:lang w:val="en-AU"/>
              </w:rPr>
            </w:pPr>
          </w:p>
          <w:p w14:paraId="2F2D3062" w14:textId="77777777" w:rsidR="00281075" w:rsidRDefault="00281075">
            <w:pPr>
              <w:rPr>
                <w:rFonts w:ascii="Trebuchet MS" w:hAnsi="Trebuchet MS"/>
                <w:lang w:val="en-AU"/>
              </w:rPr>
            </w:pPr>
          </w:p>
        </w:tc>
        <w:tc>
          <w:tcPr>
            <w:tcW w:w="7439" w:type="dxa"/>
          </w:tcPr>
          <w:p w14:paraId="4303602E" w14:textId="7F13D950" w:rsidR="00F1765E" w:rsidRPr="004F34E4" w:rsidRDefault="004F34E4" w:rsidP="004F34E4">
            <w:pPr>
              <w:rPr>
                <w:rFonts w:ascii="Trebuchet MS" w:hAnsi="Trebuchet MS"/>
                <w:b/>
                <w:bCs/>
                <w:lang w:val="en-AU"/>
              </w:rPr>
            </w:pPr>
            <w:r>
              <w:rPr>
                <w:rFonts w:ascii="Trebuchet MS" w:hAnsi="Trebuchet MS"/>
                <w:b/>
                <w:bCs/>
                <w:lang w:val="en-AU"/>
              </w:rPr>
              <w:t xml:space="preserve">2 x </w:t>
            </w:r>
            <w:r w:rsidR="00C519F0" w:rsidRPr="004F34E4">
              <w:rPr>
                <w:rFonts w:ascii="Trebuchet MS" w:hAnsi="Trebuchet MS"/>
                <w:b/>
                <w:bCs/>
                <w:lang w:val="en-AU"/>
              </w:rPr>
              <w:t>Tie Breaker Q</w:t>
            </w:r>
            <w:r>
              <w:rPr>
                <w:rFonts w:ascii="Trebuchet MS" w:hAnsi="Trebuchet MS"/>
                <w:b/>
                <w:bCs/>
                <w:lang w:val="en-AU"/>
              </w:rPr>
              <w:t>uestion</w:t>
            </w:r>
            <w:r w:rsidR="00C519F0" w:rsidRPr="004F34E4">
              <w:rPr>
                <w:rFonts w:ascii="Trebuchet MS" w:hAnsi="Trebuchet MS"/>
                <w:b/>
                <w:bCs/>
                <w:lang w:val="en-AU"/>
              </w:rPr>
              <w:t>s</w:t>
            </w:r>
          </w:p>
          <w:p w14:paraId="1B6734A1" w14:textId="77777777" w:rsidR="00C519F0" w:rsidRDefault="00C519F0" w:rsidP="00C519F0">
            <w:pPr>
              <w:ind w:left="360"/>
              <w:rPr>
                <w:rFonts w:ascii="Trebuchet MS" w:hAnsi="Trebuchet MS"/>
                <w:lang w:val="en-AU"/>
              </w:rPr>
            </w:pPr>
          </w:p>
          <w:p w14:paraId="013C4984" w14:textId="0B9958D9" w:rsidR="00C519F0" w:rsidRPr="00475AED" w:rsidRDefault="00C519F0" w:rsidP="004F34E4">
            <w:pPr>
              <w:rPr>
                <w:rFonts w:ascii="Trebuchet MS" w:hAnsi="Trebuchet MS"/>
                <w:lang w:val="en-AU"/>
              </w:rPr>
            </w:pPr>
            <w:r>
              <w:rPr>
                <w:rFonts w:ascii="Trebuchet MS" w:hAnsi="Trebuchet MS"/>
                <w:lang w:val="en-AU"/>
              </w:rPr>
              <w:t xml:space="preserve">Ask the two </w:t>
            </w:r>
            <w:r w:rsidR="004F34E4">
              <w:rPr>
                <w:rFonts w:ascii="Trebuchet MS" w:hAnsi="Trebuchet MS"/>
                <w:lang w:val="en-AU"/>
              </w:rPr>
              <w:t>Tie</w:t>
            </w:r>
            <w:r>
              <w:rPr>
                <w:rFonts w:ascii="Trebuchet MS" w:hAnsi="Trebuchet MS"/>
                <w:lang w:val="en-AU"/>
              </w:rPr>
              <w:t xml:space="preserve"> Breaker questions.</w:t>
            </w:r>
          </w:p>
        </w:tc>
        <w:tc>
          <w:tcPr>
            <w:tcW w:w="1594" w:type="dxa"/>
          </w:tcPr>
          <w:p w14:paraId="00DD09CD" w14:textId="77777777" w:rsidR="00EF32D0" w:rsidRDefault="00EF32D0">
            <w:pPr>
              <w:rPr>
                <w:rFonts w:ascii="Trebuchet MS" w:hAnsi="Trebuchet MS"/>
                <w:lang w:val="en-AU"/>
              </w:rPr>
            </w:pPr>
          </w:p>
          <w:p w14:paraId="7D1ED912" w14:textId="686E5040" w:rsidR="00EF32D0" w:rsidRPr="0007052A" w:rsidRDefault="00EF32D0">
            <w:pPr>
              <w:rPr>
                <w:rFonts w:ascii="Trebuchet MS" w:hAnsi="Trebuchet MS"/>
                <w:lang w:val="en-AU"/>
              </w:rPr>
            </w:pPr>
          </w:p>
        </w:tc>
      </w:tr>
    </w:tbl>
    <w:p w14:paraId="07FD5A9E" w14:textId="14F23601" w:rsidR="00A041F4" w:rsidRDefault="00A041F4" w:rsidP="0004778C">
      <w:pPr>
        <w:rPr>
          <w:rFonts w:ascii="Calibri" w:hAnsi="Calibri"/>
          <w:b/>
          <w:sz w:val="28"/>
          <w:szCs w:val="28"/>
        </w:rPr>
      </w:pPr>
    </w:p>
    <w:p w14:paraId="3540B3C7" w14:textId="7C037878" w:rsidR="001C6A8F" w:rsidRPr="004F34E4" w:rsidRDefault="004F34E4" w:rsidP="0004778C">
      <w:pPr>
        <w:rPr>
          <w:rFonts w:ascii="Calibri" w:hAnsi="Calibri"/>
          <w:b/>
        </w:rPr>
      </w:pPr>
      <w:r>
        <w:rPr>
          <w:rFonts w:ascii="Calibri" w:hAnsi="Calibri"/>
          <w:b/>
          <w:sz w:val="28"/>
          <w:szCs w:val="28"/>
        </w:rPr>
        <w:t xml:space="preserve">Collect all team answer sheets, scan and email to </w:t>
      </w:r>
      <w:r w:rsidR="001C6A8F" w:rsidRPr="00F264CA">
        <w:rPr>
          <w:rFonts w:ascii="Trebuchet MS" w:hAnsi="Trebuchet MS"/>
          <w:b/>
        </w:rPr>
        <w:t xml:space="preserve"> </w:t>
      </w:r>
      <w:hyperlink r:id="rId10" w:history="1">
        <w:r w:rsidR="000F3AF8" w:rsidRPr="002067B6">
          <w:rPr>
            <w:rStyle w:val="Hyperlink"/>
            <w:rFonts w:ascii="Trebuchet MS" w:hAnsi="Trebuchet MS"/>
          </w:rPr>
          <w:t>qld@cbca.org.au</w:t>
        </w:r>
      </w:hyperlink>
      <w:r w:rsidR="00860118" w:rsidRPr="00F264CA">
        <w:rPr>
          <w:rFonts w:ascii="Trebuchet MS" w:hAnsi="Trebuchet MS"/>
          <w:b/>
        </w:rPr>
        <w:t xml:space="preserve"> </w:t>
      </w:r>
      <w:r w:rsidR="00860118" w:rsidRPr="004F34E4">
        <w:rPr>
          <w:rFonts w:ascii="Trebuchet MS" w:hAnsi="Trebuchet MS"/>
          <w:b/>
          <w:sz w:val="32"/>
          <w:szCs w:val="32"/>
        </w:rPr>
        <w:t xml:space="preserve">by </w:t>
      </w:r>
      <w:r w:rsidR="000F3AF8" w:rsidRPr="004F34E4">
        <w:rPr>
          <w:rFonts w:ascii="Trebuchet MS" w:hAnsi="Trebuchet MS"/>
          <w:b/>
          <w:sz w:val="32"/>
          <w:szCs w:val="32"/>
        </w:rPr>
        <w:t>5</w:t>
      </w:r>
      <w:r w:rsidR="00860118" w:rsidRPr="004F34E4">
        <w:rPr>
          <w:rFonts w:ascii="Trebuchet MS" w:hAnsi="Trebuchet MS"/>
          <w:b/>
          <w:sz w:val="32"/>
          <w:szCs w:val="32"/>
        </w:rPr>
        <w:t>pm</w:t>
      </w:r>
      <w:r>
        <w:rPr>
          <w:rFonts w:ascii="Trebuchet MS" w:hAnsi="Trebuchet MS"/>
          <w:b/>
          <w:sz w:val="32"/>
          <w:szCs w:val="32"/>
        </w:rPr>
        <w:t xml:space="preserve"> </w:t>
      </w:r>
      <w:r w:rsidRPr="004F34E4">
        <w:rPr>
          <w:rFonts w:ascii="Trebuchet MS" w:hAnsi="Trebuchet MS"/>
          <w:b/>
        </w:rPr>
        <w:t>on the day</w:t>
      </w:r>
      <w:r w:rsidR="00860118" w:rsidRPr="004F34E4">
        <w:rPr>
          <w:rFonts w:ascii="Trebuchet MS" w:hAnsi="Trebuchet MS"/>
          <w:b/>
        </w:rPr>
        <w:t>.</w:t>
      </w:r>
    </w:p>
    <w:p w14:paraId="6ABC5B8B" w14:textId="77777777" w:rsidR="000E2E77" w:rsidRDefault="000E2E77" w:rsidP="000F106E">
      <w:pPr>
        <w:rPr>
          <w:rFonts w:ascii="Trebuchet MS" w:hAnsi="Trebuchet MS"/>
          <w:bCs/>
          <w:lang w:val="en-AU"/>
        </w:rPr>
      </w:pPr>
    </w:p>
    <w:p w14:paraId="6E9F96BF" w14:textId="707B00CB" w:rsidR="000E2E77" w:rsidRPr="00164B4E" w:rsidRDefault="000E2E77" w:rsidP="000F106E">
      <w:pPr>
        <w:rPr>
          <w:rFonts w:ascii="Trebuchet MS" w:hAnsi="Trebuchet MS"/>
          <w:b/>
          <w:sz w:val="28"/>
          <w:szCs w:val="28"/>
          <w:lang w:val="en-AU"/>
        </w:rPr>
      </w:pPr>
      <w:r w:rsidRPr="00164B4E">
        <w:rPr>
          <w:rFonts w:ascii="Trebuchet MS" w:hAnsi="Trebuchet MS"/>
          <w:b/>
          <w:sz w:val="28"/>
          <w:szCs w:val="28"/>
          <w:lang w:val="en-AU"/>
        </w:rPr>
        <w:t>Feedbac</w:t>
      </w:r>
      <w:r w:rsidR="00164B4E">
        <w:rPr>
          <w:rFonts w:ascii="Trebuchet MS" w:hAnsi="Trebuchet MS"/>
          <w:b/>
          <w:sz w:val="28"/>
          <w:szCs w:val="28"/>
          <w:lang w:val="en-AU"/>
        </w:rPr>
        <w:t>k</w:t>
      </w:r>
    </w:p>
    <w:p w14:paraId="1269CDAF" w14:textId="77777777" w:rsidR="00970F69" w:rsidRPr="000E2E77" w:rsidRDefault="00970F69" w:rsidP="000F106E">
      <w:pPr>
        <w:rPr>
          <w:rFonts w:ascii="Trebuchet MS" w:hAnsi="Trebuchet MS"/>
          <w:b/>
          <w:lang w:val="en-AU"/>
        </w:rPr>
      </w:pPr>
    </w:p>
    <w:p w14:paraId="6A60BCC7" w14:textId="14CBEF14" w:rsidR="00B64B27" w:rsidRPr="00F264CA" w:rsidRDefault="000F106E" w:rsidP="000F106E">
      <w:pPr>
        <w:rPr>
          <w:rFonts w:ascii="Trebuchet MS" w:hAnsi="Trebuchet MS"/>
          <w:bCs/>
          <w:lang w:val="en-AU"/>
        </w:rPr>
      </w:pPr>
      <w:r w:rsidRPr="00F264CA">
        <w:rPr>
          <w:rFonts w:ascii="Trebuchet MS" w:hAnsi="Trebuchet MS"/>
          <w:bCs/>
          <w:lang w:val="en-AU"/>
        </w:rPr>
        <w:t xml:space="preserve">We would love to get some feedback from students telling us which books they enjoyed most and any comments they have about their experience going to the CBCA Qld Readers Cup State Finals 2021.  Please have each students complete this survey.  </w:t>
      </w:r>
    </w:p>
    <w:p w14:paraId="05DF6AC0" w14:textId="77777777" w:rsidR="00B64B27" w:rsidRPr="00F264CA" w:rsidRDefault="00B64B27" w:rsidP="000F106E">
      <w:pPr>
        <w:rPr>
          <w:rFonts w:ascii="Trebuchet MS" w:hAnsi="Trebuchet MS"/>
          <w:bCs/>
          <w:lang w:val="en-AU"/>
        </w:rPr>
      </w:pPr>
    </w:p>
    <w:p w14:paraId="65B8E08D" w14:textId="77777777" w:rsidR="00DE5975" w:rsidRPr="00F264CA" w:rsidRDefault="00DE5975" w:rsidP="00DE5975">
      <w:pPr>
        <w:rPr>
          <w:rFonts w:ascii="Trebuchet MS" w:hAnsi="Trebuchet MS"/>
          <w:bCs/>
          <w:lang w:val="en-AU"/>
        </w:rPr>
      </w:pPr>
      <w:r w:rsidRPr="00F264CA">
        <w:rPr>
          <w:rFonts w:ascii="Trebuchet MS" w:hAnsi="Trebuchet MS"/>
          <w:bCs/>
          <w:lang w:val="en-AU"/>
        </w:rPr>
        <w:t>They will be asked these questions:</w:t>
      </w:r>
    </w:p>
    <w:p w14:paraId="008B79B6" w14:textId="77777777" w:rsidR="00DE5975" w:rsidRPr="00F264CA" w:rsidRDefault="00DE5975" w:rsidP="00DE5975">
      <w:pPr>
        <w:rPr>
          <w:rFonts w:ascii="Trebuchet MS" w:hAnsi="Trebuchet MS"/>
          <w:bCs/>
          <w:lang w:val="en-AU"/>
        </w:rPr>
      </w:pPr>
      <w:r w:rsidRPr="00F264CA">
        <w:rPr>
          <w:rFonts w:ascii="Trebuchet MS" w:hAnsi="Trebuchet MS"/>
          <w:bCs/>
          <w:lang w:val="en-AU"/>
        </w:rPr>
        <w:t xml:space="preserve">1. How much did you enjoy reading these books? </w:t>
      </w:r>
      <w:r>
        <w:rPr>
          <w:rFonts w:ascii="Trebuchet MS" w:hAnsi="Trebuchet MS"/>
          <w:bCs/>
          <w:lang w:val="en-AU"/>
        </w:rPr>
        <w:t>Rank them in order of enjoyment</w:t>
      </w:r>
    </w:p>
    <w:p w14:paraId="01C8F198" w14:textId="77777777" w:rsidR="00DE5975" w:rsidRPr="00F264CA" w:rsidRDefault="00DE5975" w:rsidP="00DE5975">
      <w:pPr>
        <w:rPr>
          <w:rFonts w:ascii="Trebuchet MS" w:hAnsi="Trebuchet MS"/>
          <w:bCs/>
          <w:lang w:val="en-AU"/>
        </w:rPr>
      </w:pPr>
      <w:r w:rsidRPr="00F264CA">
        <w:rPr>
          <w:rFonts w:ascii="Trebuchet MS" w:hAnsi="Trebuchet MS"/>
          <w:bCs/>
          <w:lang w:val="en-AU"/>
        </w:rPr>
        <w:t>2. Name of region</w:t>
      </w:r>
    </w:p>
    <w:p w14:paraId="2F0C6851" w14:textId="0EE0EC98" w:rsidR="004F34E4" w:rsidRDefault="00DE5975" w:rsidP="00DE5975">
      <w:pPr>
        <w:rPr>
          <w:rFonts w:ascii="Trebuchet MS" w:hAnsi="Trebuchet MS"/>
          <w:bCs/>
          <w:lang w:val="en-AU"/>
        </w:rPr>
      </w:pPr>
      <w:r w:rsidRPr="00F264CA">
        <w:rPr>
          <w:rFonts w:ascii="Trebuchet MS" w:hAnsi="Trebuchet MS"/>
          <w:bCs/>
          <w:lang w:val="en-AU"/>
        </w:rPr>
        <w:t xml:space="preserve">4. </w:t>
      </w:r>
      <w:r w:rsidR="004F34E4">
        <w:rPr>
          <w:rFonts w:ascii="Trebuchet MS" w:hAnsi="Trebuchet MS"/>
          <w:bCs/>
          <w:lang w:val="en-AU"/>
        </w:rPr>
        <w:t>Any other c</w:t>
      </w:r>
      <w:r w:rsidRPr="00F264CA">
        <w:rPr>
          <w:rFonts w:ascii="Trebuchet MS" w:hAnsi="Trebuchet MS"/>
          <w:bCs/>
          <w:lang w:val="en-AU"/>
        </w:rPr>
        <w:t>omment</w:t>
      </w:r>
      <w:r w:rsidR="004F34E4">
        <w:rPr>
          <w:rFonts w:ascii="Trebuchet MS" w:hAnsi="Trebuchet MS"/>
          <w:bCs/>
          <w:lang w:val="en-AU"/>
        </w:rPr>
        <w:t>s about the books, questions, on-line competition etc.</w:t>
      </w:r>
    </w:p>
    <w:p w14:paraId="59F9967A" w14:textId="77777777" w:rsidR="004F34E4" w:rsidRDefault="004F34E4" w:rsidP="00DE5975">
      <w:pPr>
        <w:rPr>
          <w:rFonts w:ascii="Trebuchet MS" w:hAnsi="Trebuchet MS"/>
          <w:bCs/>
          <w:lang w:val="en-AU"/>
        </w:rPr>
      </w:pPr>
    </w:p>
    <w:p w14:paraId="7B7BA104" w14:textId="63E320A3" w:rsidR="000F106E" w:rsidRPr="00164B4E" w:rsidRDefault="00741BBA" w:rsidP="0004778C">
      <w:pPr>
        <w:rPr>
          <w:rFonts w:ascii="Trebuchet MS" w:hAnsi="Trebuchet MS"/>
          <w:bCs/>
          <w:lang w:val="en-AU"/>
        </w:rPr>
      </w:pPr>
      <w:hyperlink r:id="rId11" w:history="1">
        <w:r w:rsidR="00DE5975" w:rsidRPr="00741BBA">
          <w:rPr>
            <w:rStyle w:val="Hyperlink"/>
            <w:rFonts w:ascii="Trebuchet MS" w:hAnsi="Trebuchet MS"/>
            <w:bCs/>
            <w:lang w:val="en-AU"/>
          </w:rPr>
          <w:t xml:space="preserve">Link to survey </w:t>
        </w:r>
      </w:hyperlink>
      <w:r w:rsidR="00DE5975" w:rsidRPr="00F264CA">
        <w:rPr>
          <w:rFonts w:ascii="Trebuchet MS" w:hAnsi="Trebuchet MS"/>
          <w:bCs/>
          <w:lang w:val="en-AU"/>
        </w:rPr>
        <w:t xml:space="preserve"> </w:t>
      </w:r>
    </w:p>
    <w:sectPr w:rsidR="000F106E" w:rsidRPr="00164B4E" w:rsidSect="00354178">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FC99" w14:textId="77777777" w:rsidR="00BE482A" w:rsidRDefault="00BE482A">
      <w:r>
        <w:separator/>
      </w:r>
    </w:p>
  </w:endnote>
  <w:endnote w:type="continuationSeparator" w:id="0">
    <w:p w14:paraId="74C09CED" w14:textId="77777777" w:rsidR="00BE482A" w:rsidRDefault="00BE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241" w14:textId="77777777" w:rsidR="008D2E61" w:rsidRPr="00F00942" w:rsidRDefault="008D2E61">
    <w:pPr>
      <w:pStyle w:val="Footer"/>
      <w:rPr>
        <w:rFonts w:ascii="Trebuchet MS" w:hAnsi="Trebuchet MS"/>
      </w:rPr>
    </w:pPr>
    <w:r w:rsidRPr="00F00942">
      <w:rPr>
        <w:rFonts w:ascii="Trebuchet MS" w:hAnsi="Trebuchet MS"/>
      </w:rPr>
      <w:tab/>
      <w:t xml:space="preserve">Page </w:t>
    </w:r>
    <w:r w:rsidRPr="00F00942">
      <w:rPr>
        <w:rFonts w:ascii="Trebuchet MS" w:hAnsi="Trebuchet MS"/>
      </w:rPr>
      <w:fldChar w:fldCharType="begin"/>
    </w:r>
    <w:r w:rsidRPr="00F00942">
      <w:rPr>
        <w:rFonts w:ascii="Trebuchet MS" w:hAnsi="Trebuchet MS"/>
      </w:rPr>
      <w:instrText xml:space="preserve"> PAGE </w:instrText>
    </w:r>
    <w:r w:rsidRPr="00F00942">
      <w:rPr>
        <w:rFonts w:ascii="Trebuchet MS" w:hAnsi="Trebuchet MS"/>
      </w:rPr>
      <w:fldChar w:fldCharType="separate"/>
    </w:r>
    <w:r w:rsidR="00A65FE2">
      <w:rPr>
        <w:rFonts w:ascii="Trebuchet MS" w:hAnsi="Trebuchet MS"/>
        <w:noProof/>
      </w:rPr>
      <w:t>1</w:t>
    </w:r>
    <w:r w:rsidRPr="00F00942">
      <w:rPr>
        <w:rFonts w:ascii="Trebuchet MS" w:hAnsi="Trebuchet MS"/>
      </w:rPr>
      <w:fldChar w:fldCharType="end"/>
    </w:r>
    <w:r w:rsidRPr="00F00942">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19D8" w14:textId="77777777" w:rsidR="00BE482A" w:rsidRDefault="00BE482A">
      <w:r>
        <w:separator/>
      </w:r>
    </w:p>
  </w:footnote>
  <w:footnote w:type="continuationSeparator" w:id="0">
    <w:p w14:paraId="441271AB" w14:textId="77777777" w:rsidR="00BE482A" w:rsidRDefault="00BE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47BF" w14:textId="3BA9B7C3" w:rsidR="008D2E61" w:rsidRPr="0007052A" w:rsidRDefault="008D2E61" w:rsidP="00354178">
    <w:pPr>
      <w:pStyle w:val="Header"/>
      <w:jc w:val="right"/>
      <w:rPr>
        <w:rFonts w:ascii="Trebuchet MS" w:hAnsi="Trebuchet MS"/>
        <w:lang w:val="en-AU"/>
      </w:rPr>
    </w:pPr>
    <w:r>
      <w:rPr>
        <w:rFonts w:ascii="Trebuchet MS" w:hAnsi="Trebuchet MS"/>
        <w:lang w:val="en-AU"/>
      </w:rPr>
      <w:t>2</w:t>
    </w:r>
    <w:r w:rsidR="006810F1">
      <w:rPr>
        <w:rFonts w:ascii="Trebuchet MS" w:hAnsi="Trebuchet MS"/>
        <w:lang w:val="en-AU"/>
      </w:rPr>
      <w:t>0</w:t>
    </w:r>
    <w:r w:rsidR="0088246A">
      <w:rPr>
        <w:rFonts w:ascii="Trebuchet MS" w:hAnsi="Trebuchet MS"/>
        <w:lang w:val="en-AU"/>
      </w:rPr>
      <w:t>21</w:t>
    </w:r>
    <w:r w:rsidRPr="0007052A">
      <w:rPr>
        <w:rFonts w:ascii="Trebuchet MS" w:hAnsi="Trebuchet MS"/>
        <w:lang w:val="en-AU"/>
      </w:rPr>
      <w:t xml:space="preserve"> State Reader’s Cup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48"/>
    <w:multiLevelType w:val="hybridMultilevel"/>
    <w:tmpl w:val="A07C2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63166D"/>
    <w:multiLevelType w:val="hybridMultilevel"/>
    <w:tmpl w:val="311A114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C0636"/>
    <w:multiLevelType w:val="hybridMultilevel"/>
    <w:tmpl w:val="ECAAB76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A83555"/>
    <w:multiLevelType w:val="multilevel"/>
    <w:tmpl w:val="BEA8B03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C24477"/>
    <w:multiLevelType w:val="hybridMultilevel"/>
    <w:tmpl w:val="9FC4960C"/>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4E5EE5"/>
    <w:multiLevelType w:val="hybridMultilevel"/>
    <w:tmpl w:val="1B2EF56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1D5230"/>
    <w:multiLevelType w:val="multilevel"/>
    <w:tmpl w:val="BEA8B03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4124B3"/>
    <w:multiLevelType w:val="hybridMultilevel"/>
    <w:tmpl w:val="2B64135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DF1667"/>
    <w:multiLevelType w:val="hybridMultilevel"/>
    <w:tmpl w:val="55A29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F4518A"/>
    <w:multiLevelType w:val="hybridMultilevel"/>
    <w:tmpl w:val="934A20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0"/>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82"/>
    <w:rsid w:val="000271B8"/>
    <w:rsid w:val="0004778C"/>
    <w:rsid w:val="00053967"/>
    <w:rsid w:val="0006327E"/>
    <w:rsid w:val="00063A00"/>
    <w:rsid w:val="000660F4"/>
    <w:rsid w:val="0007052A"/>
    <w:rsid w:val="00075EFF"/>
    <w:rsid w:val="000760CE"/>
    <w:rsid w:val="000A5940"/>
    <w:rsid w:val="000B3126"/>
    <w:rsid w:val="000C0428"/>
    <w:rsid w:val="000E2E77"/>
    <w:rsid w:val="000E379A"/>
    <w:rsid w:val="000F106E"/>
    <w:rsid w:val="000F3AF8"/>
    <w:rsid w:val="001269E0"/>
    <w:rsid w:val="00134524"/>
    <w:rsid w:val="00145C8F"/>
    <w:rsid w:val="001549A5"/>
    <w:rsid w:val="00164B4E"/>
    <w:rsid w:val="001678B2"/>
    <w:rsid w:val="0017088C"/>
    <w:rsid w:val="00170AEF"/>
    <w:rsid w:val="00173F62"/>
    <w:rsid w:val="00183F87"/>
    <w:rsid w:val="001842ED"/>
    <w:rsid w:val="00193BE5"/>
    <w:rsid w:val="00194077"/>
    <w:rsid w:val="001B0082"/>
    <w:rsid w:val="001B08AA"/>
    <w:rsid w:val="001C6A8F"/>
    <w:rsid w:val="001D4E49"/>
    <w:rsid w:val="00214023"/>
    <w:rsid w:val="002466A1"/>
    <w:rsid w:val="00250892"/>
    <w:rsid w:val="0026548F"/>
    <w:rsid w:val="00281075"/>
    <w:rsid w:val="00282B9A"/>
    <w:rsid w:val="0028605A"/>
    <w:rsid w:val="00291960"/>
    <w:rsid w:val="00297466"/>
    <w:rsid w:val="002A0FB0"/>
    <w:rsid w:val="002A3A5D"/>
    <w:rsid w:val="002A7B48"/>
    <w:rsid w:val="002C6713"/>
    <w:rsid w:val="002D623F"/>
    <w:rsid w:val="003254F9"/>
    <w:rsid w:val="00342861"/>
    <w:rsid w:val="003460E9"/>
    <w:rsid w:val="00354178"/>
    <w:rsid w:val="003617E2"/>
    <w:rsid w:val="00386A29"/>
    <w:rsid w:val="00393847"/>
    <w:rsid w:val="003D3891"/>
    <w:rsid w:val="003F17D5"/>
    <w:rsid w:val="003F27BA"/>
    <w:rsid w:val="0040489A"/>
    <w:rsid w:val="00431D9B"/>
    <w:rsid w:val="0043537B"/>
    <w:rsid w:val="00453775"/>
    <w:rsid w:val="00461CBD"/>
    <w:rsid w:val="004642E8"/>
    <w:rsid w:val="00475AED"/>
    <w:rsid w:val="00487DEC"/>
    <w:rsid w:val="004B4DA3"/>
    <w:rsid w:val="004B5228"/>
    <w:rsid w:val="004C75D9"/>
    <w:rsid w:val="004E3CB5"/>
    <w:rsid w:val="004F34E4"/>
    <w:rsid w:val="005043A1"/>
    <w:rsid w:val="00522303"/>
    <w:rsid w:val="0053066D"/>
    <w:rsid w:val="00550838"/>
    <w:rsid w:val="00552826"/>
    <w:rsid w:val="00554AF4"/>
    <w:rsid w:val="00557A11"/>
    <w:rsid w:val="00571891"/>
    <w:rsid w:val="005B59F1"/>
    <w:rsid w:val="005C6727"/>
    <w:rsid w:val="005D7D08"/>
    <w:rsid w:val="005E4885"/>
    <w:rsid w:val="006041A0"/>
    <w:rsid w:val="0060745A"/>
    <w:rsid w:val="00630E40"/>
    <w:rsid w:val="0064125A"/>
    <w:rsid w:val="0064349A"/>
    <w:rsid w:val="006543BA"/>
    <w:rsid w:val="006810F1"/>
    <w:rsid w:val="00681990"/>
    <w:rsid w:val="006E483C"/>
    <w:rsid w:val="007010E4"/>
    <w:rsid w:val="007108EA"/>
    <w:rsid w:val="00732E18"/>
    <w:rsid w:val="007348B1"/>
    <w:rsid w:val="00741BBA"/>
    <w:rsid w:val="007754D1"/>
    <w:rsid w:val="0078098B"/>
    <w:rsid w:val="0079601E"/>
    <w:rsid w:val="007A3AA2"/>
    <w:rsid w:val="007A53E7"/>
    <w:rsid w:val="007A705A"/>
    <w:rsid w:val="007C4290"/>
    <w:rsid w:val="007C5D4E"/>
    <w:rsid w:val="007E2421"/>
    <w:rsid w:val="0080736E"/>
    <w:rsid w:val="008110BE"/>
    <w:rsid w:val="00824EE9"/>
    <w:rsid w:val="00825B78"/>
    <w:rsid w:val="00830F7A"/>
    <w:rsid w:val="00835A41"/>
    <w:rsid w:val="008427DC"/>
    <w:rsid w:val="0084582B"/>
    <w:rsid w:val="0085149C"/>
    <w:rsid w:val="00857A49"/>
    <w:rsid w:val="00860118"/>
    <w:rsid w:val="0088246A"/>
    <w:rsid w:val="008A636C"/>
    <w:rsid w:val="008B2B13"/>
    <w:rsid w:val="008D1FBB"/>
    <w:rsid w:val="008D2E61"/>
    <w:rsid w:val="008F61FC"/>
    <w:rsid w:val="00905CE8"/>
    <w:rsid w:val="00911FF9"/>
    <w:rsid w:val="0093286E"/>
    <w:rsid w:val="00934B42"/>
    <w:rsid w:val="00966B87"/>
    <w:rsid w:val="00970F69"/>
    <w:rsid w:val="00973823"/>
    <w:rsid w:val="00982A2D"/>
    <w:rsid w:val="00990C4E"/>
    <w:rsid w:val="00991F3C"/>
    <w:rsid w:val="009A7CD1"/>
    <w:rsid w:val="009B3936"/>
    <w:rsid w:val="009B6ED1"/>
    <w:rsid w:val="009C0A9E"/>
    <w:rsid w:val="009E60C2"/>
    <w:rsid w:val="009F1A3D"/>
    <w:rsid w:val="009F770C"/>
    <w:rsid w:val="00A03844"/>
    <w:rsid w:val="00A039FF"/>
    <w:rsid w:val="00A041F4"/>
    <w:rsid w:val="00A07376"/>
    <w:rsid w:val="00A117AF"/>
    <w:rsid w:val="00A53C88"/>
    <w:rsid w:val="00A622EB"/>
    <w:rsid w:val="00A65FE2"/>
    <w:rsid w:val="00AA2580"/>
    <w:rsid w:val="00AB5C0E"/>
    <w:rsid w:val="00AD31C7"/>
    <w:rsid w:val="00AD3A3D"/>
    <w:rsid w:val="00AE2F01"/>
    <w:rsid w:val="00B13BF9"/>
    <w:rsid w:val="00B14115"/>
    <w:rsid w:val="00B17B3B"/>
    <w:rsid w:val="00B64B27"/>
    <w:rsid w:val="00B67429"/>
    <w:rsid w:val="00B7681F"/>
    <w:rsid w:val="00B7747B"/>
    <w:rsid w:val="00B95E7D"/>
    <w:rsid w:val="00BA0884"/>
    <w:rsid w:val="00BB23D2"/>
    <w:rsid w:val="00BD20D7"/>
    <w:rsid w:val="00BD3DBB"/>
    <w:rsid w:val="00BD5A5B"/>
    <w:rsid w:val="00BE482A"/>
    <w:rsid w:val="00BF6D14"/>
    <w:rsid w:val="00C16D2B"/>
    <w:rsid w:val="00C250B7"/>
    <w:rsid w:val="00C2738C"/>
    <w:rsid w:val="00C34B51"/>
    <w:rsid w:val="00C34FB1"/>
    <w:rsid w:val="00C50783"/>
    <w:rsid w:val="00C519F0"/>
    <w:rsid w:val="00C63471"/>
    <w:rsid w:val="00C7723E"/>
    <w:rsid w:val="00C9134A"/>
    <w:rsid w:val="00C97B61"/>
    <w:rsid w:val="00CA517C"/>
    <w:rsid w:val="00CD5A40"/>
    <w:rsid w:val="00D03205"/>
    <w:rsid w:val="00D11F6F"/>
    <w:rsid w:val="00D15838"/>
    <w:rsid w:val="00D31FC7"/>
    <w:rsid w:val="00D47536"/>
    <w:rsid w:val="00D63112"/>
    <w:rsid w:val="00D76D14"/>
    <w:rsid w:val="00DA7CB3"/>
    <w:rsid w:val="00DD5FF8"/>
    <w:rsid w:val="00DE2F72"/>
    <w:rsid w:val="00DE4FF9"/>
    <w:rsid w:val="00DE5975"/>
    <w:rsid w:val="00DE66D7"/>
    <w:rsid w:val="00E204FF"/>
    <w:rsid w:val="00E226B2"/>
    <w:rsid w:val="00E40DCB"/>
    <w:rsid w:val="00E56A15"/>
    <w:rsid w:val="00E710D6"/>
    <w:rsid w:val="00EA0826"/>
    <w:rsid w:val="00EA6B41"/>
    <w:rsid w:val="00EC6DB6"/>
    <w:rsid w:val="00EC6E6C"/>
    <w:rsid w:val="00ED410D"/>
    <w:rsid w:val="00ED74A5"/>
    <w:rsid w:val="00EF32D0"/>
    <w:rsid w:val="00F00942"/>
    <w:rsid w:val="00F14000"/>
    <w:rsid w:val="00F1765E"/>
    <w:rsid w:val="00F264CA"/>
    <w:rsid w:val="00F2716D"/>
    <w:rsid w:val="00F3752C"/>
    <w:rsid w:val="00F37730"/>
    <w:rsid w:val="00F522A8"/>
    <w:rsid w:val="00F5721B"/>
    <w:rsid w:val="00F66243"/>
    <w:rsid w:val="00F82C30"/>
    <w:rsid w:val="00F9365F"/>
    <w:rsid w:val="00FE2E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67406"/>
  <w15:docId w15:val="{2A30514B-B9D5-4825-9FCB-33E36DA4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qFormat/>
    <w:rsid w:val="006810F1"/>
    <w:pPr>
      <w:keepNext/>
      <w:jc w:val="center"/>
      <w:outlineLvl w:val="4"/>
    </w:pPr>
    <w:rPr>
      <w:rFonts w:ascii="Comic Sans MS" w:hAnsi="Comic Sans MS"/>
      <w:b/>
      <w:noProof/>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178"/>
    <w:pPr>
      <w:tabs>
        <w:tab w:val="center" w:pos="4320"/>
        <w:tab w:val="right" w:pos="8640"/>
      </w:tabs>
    </w:pPr>
  </w:style>
  <w:style w:type="paragraph" w:styleId="Footer">
    <w:name w:val="footer"/>
    <w:basedOn w:val="Normal"/>
    <w:rsid w:val="00354178"/>
    <w:pPr>
      <w:tabs>
        <w:tab w:val="center" w:pos="4320"/>
        <w:tab w:val="right" w:pos="8640"/>
      </w:tabs>
    </w:pPr>
  </w:style>
  <w:style w:type="paragraph" w:customStyle="1" w:styleId="Char">
    <w:name w:val="Char"/>
    <w:basedOn w:val="Normal"/>
    <w:rsid w:val="0093286E"/>
    <w:pPr>
      <w:spacing w:after="160" w:line="240" w:lineRule="exact"/>
    </w:pPr>
    <w:rPr>
      <w:rFonts w:ascii="Verdana" w:hAnsi="Verdana"/>
      <w:sz w:val="20"/>
      <w:szCs w:val="20"/>
    </w:rPr>
  </w:style>
  <w:style w:type="table" w:styleId="TableGrid">
    <w:name w:val="Table Grid"/>
    <w:basedOn w:val="TableNormal"/>
    <w:rsid w:val="0093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66243"/>
    <w:rPr>
      <w:rFonts w:ascii="Calibri" w:eastAsia="SimSun" w:hAnsi="Calibri"/>
      <w:sz w:val="22"/>
      <w:szCs w:val="22"/>
      <w:lang w:eastAsia="zh-CN"/>
    </w:rPr>
  </w:style>
  <w:style w:type="paragraph" w:styleId="ListParagraph">
    <w:name w:val="List Paragraph"/>
    <w:basedOn w:val="Normal"/>
    <w:qFormat/>
    <w:rsid w:val="00F66243"/>
    <w:pPr>
      <w:spacing w:after="200" w:line="276" w:lineRule="auto"/>
      <w:ind w:left="720"/>
      <w:contextualSpacing/>
    </w:pPr>
    <w:rPr>
      <w:rFonts w:ascii="Calibri" w:eastAsia="MS Mincho" w:hAnsi="Calibri"/>
      <w:sz w:val="22"/>
      <w:szCs w:val="22"/>
      <w:lang w:val="en-AU" w:eastAsia="ja-JP"/>
    </w:rPr>
  </w:style>
  <w:style w:type="character" w:styleId="Strong">
    <w:name w:val="Strong"/>
    <w:basedOn w:val="DefaultParagraphFont"/>
    <w:uiPriority w:val="22"/>
    <w:qFormat/>
    <w:rsid w:val="00BD3DBB"/>
    <w:rPr>
      <w:b/>
      <w:bCs/>
    </w:rPr>
  </w:style>
  <w:style w:type="paragraph" w:styleId="NormalWeb">
    <w:name w:val="Normal (Web)"/>
    <w:basedOn w:val="Normal"/>
    <w:uiPriority w:val="99"/>
    <w:unhideWhenUsed/>
    <w:rsid w:val="00BD3DBB"/>
    <w:pPr>
      <w:spacing w:before="100" w:beforeAutospacing="1" w:after="100" w:afterAutospacing="1" w:line="270" w:lineRule="atLeast"/>
    </w:pPr>
    <w:rPr>
      <w:rFonts w:ascii="Arial" w:hAnsi="Arial" w:cs="Arial"/>
      <w:color w:val="454444"/>
      <w:sz w:val="18"/>
      <w:szCs w:val="18"/>
      <w:lang w:val="en-AU" w:eastAsia="en-AU"/>
    </w:rPr>
  </w:style>
  <w:style w:type="character" w:styleId="Emphasis">
    <w:name w:val="Emphasis"/>
    <w:basedOn w:val="DefaultParagraphFont"/>
    <w:uiPriority w:val="20"/>
    <w:qFormat/>
    <w:rsid w:val="00BD3DBB"/>
    <w:rPr>
      <w:i/>
      <w:iCs/>
    </w:rPr>
  </w:style>
  <w:style w:type="character" w:styleId="Hyperlink">
    <w:name w:val="Hyperlink"/>
    <w:rsid w:val="006810F1"/>
    <w:rPr>
      <w:color w:val="0000FF"/>
      <w:u w:val="single"/>
    </w:rPr>
  </w:style>
  <w:style w:type="character" w:customStyle="1" w:styleId="Heading5Char">
    <w:name w:val="Heading 5 Char"/>
    <w:basedOn w:val="DefaultParagraphFont"/>
    <w:link w:val="Heading5"/>
    <w:rsid w:val="006810F1"/>
    <w:rPr>
      <w:rFonts w:ascii="Comic Sans MS" w:hAnsi="Comic Sans MS"/>
      <w:b/>
      <w:noProof/>
      <w:color w:val="000080"/>
      <w:sz w:val="28"/>
      <w:szCs w:val="28"/>
      <w:lang w:val="en-US" w:eastAsia="en-US"/>
    </w:rPr>
  </w:style>
  <w:style w:type="character" w:styleId="UnresolvedMention">
    <w:name w:val="Unresolved Mention"/>
    <w:basedOn w:val="DefaultParagraphFont"/>
    <w:uiPriority w:val="99"/>
    <w:semiHidden/>
    <w:unhideWhenUsed/>
    <w:rsid w:val="000F106E"/>
    <w:rPr>
      <w:color w:val="605E5C"/>
      <w:shd w:val="clear" w:color="auto" w:fill="E1DFDD"/>
    </w:rPr>
  </w:style>
  <w:style w:type="paragraph" w:customStyle="1" w:styleId="paragraph">
    <w:name w:val="paragraph"/>
    <w:basedOn w:val="Normal"/>
    <w:rsid w:val="004F34E4"/>
    <w:pPr>
      <w:spacing w:before="100" w:beforeAutospacing="1" w:after="100" w:afterAutospacing="1"/>
    </w:pPr>
    <w:rPr>
      <w:lang w:val="en-AU" w:eastAsia="en-AU"/>
    </w:rPr>
  </w:style>
  <w:style w:type="character" w:customStyle="1" w:styleId="normaltextrun">
    <w:name w:val="normaltextrun"/>
    <w:basedOn w:val="DefaultParagraphFont"/>
    <w:rsid w:val="004F34E4"/>
  </w:style>
  <w:style w:type="character" w:customStyle="1" w:styleId="eop">
    <w:name w:val="eop"/>
    <w:basedOn w:val="DefaultParagraphFont"/>
    <w:rsid w:val="004F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3692">
      <w:bodyDiv w:val="1"/>
      <w:marLeft w:val="0"/>
      <w:marRight w:val="0"/>
      <w:marTop w:val="0"/>
      <w:marBottom w:val="0"/>
      <w:divBdr>
        <w:top w:val="none" w:sz="0" w:space="0" w:color="auto"/>
        <w:left w:val="none" w:sz="0" w:space="0" w:color="auto"/>
        <w:bottom w:val="none" w:sz="0" w:space="0" w:color="auto"/>
        <w:right w:val="none" w:sz="0" w:space="0" w:color="auto"/>
      </w:divBdr>
      <w:divsChild>
        <w:div w:id="607398461">
          <w:marLeft w:val="0"/>
          <w:marRight w:val="0"/>
          <w:marTop w:val="0"/>
          <w:marBottom w:val="0"/>
          <w:divBdr>
            <w:top w:val="none" w:sz="0" w:space="0" w:color="auto"/>
            <w:left w:val="none" w:sz="0" w:space="0" w:color="auto"/>
            <w:bottom w:val="none" w:sz="0" w:space="0" w:color="auto"/>
            <w:right w:val="none" w:sz="0" w:space="0" w:color="auto"/>
          </w:divBdr>
        </w:div>
        <w:div w:id="1750812006">
          <w:marLeft w:val="0"/>
          <w:marRight w:val="0"/>
          <w:marTop w:val="0"/>
          <w:marBottom w:val="0"/>
          <w:divBdr>
            <w:top w:val="none" w:sz="0" w:space="0" w:color="auto"/>
            <w:left w:val="none" w:sz="0" w:space="0" w:color="auto"/>
            <w:bottom w:val="none" w:sz="0" w:space="0" w:color="auto"/>
            <w:right w:val="none" w:sz="0" w:space="0" w:color="auto"/>
          </w:divBdr>
        </w:div>
        <w:div w:id="154155050">
          <w:marLeft w:val="0"/>
          <w:marRight w:val="0"/>
          <w:marTop w:val="0"/>
          <w:marBottom w:val="0"/>
          <w:divBdr>
            <w:top w:val="none" w:sz="0" w:space="0" w:color="auto"/>
            <w:left w:val="none" w:sz="0" w:space="0" w:color="auto"/>
            <w:bottom w:val="none" w:sz="0" w:space="0" w:color="auto"/>
            <w:right w:val="none" w:sz="0" w:space="0" w:color="auto"/>
          </w:divBdr>
        </w:div>
        <w:div w:id="743455037">
          <w:marLeft w:val="0"/>
          <w:marRight w:val="0"/>
          <w:marTop w:val="0"/>
          <w:marBottom w:val="0"/>
          <w:divBdr>
            <w:top w:val="none" w:sz="0" w:space="0" w:color="auto"/>
            <w:left w:val="none" w:sz="0" w:space="0" w:color="auto"/>
            <w:bottom w:val="none" w:sz="0" w:space="0" w:color="auto"/>
            <w:right w:val="none" w:sz="0" w:space="0" w:color="auto"/>
          </w:divBdr>
        </w:div>
        <w:div w:id="29381048">
          <w:marLeft w:val="0"/>
          <w:marRight w:val="0"/>
          <w:marTop w:val="0"/>
          <w:marBottom w:val="0"/>
          <w:divBdr>
            <w:top w:val="none" w:sz="0" w:space="0" w:color="auto"/>
            <w:left w:val="none" w:sz="0" w:space="0" w:color="auto"/>
            <w:bottom w:val="none" w:sz="0" w:space="0" w:color="auto"/>
            <w:right w:val="none" w:sz="0" w:space="0" w:color="auto"/>
          </w:divBdr>
        </w:div>
      </w:divsChild>
    </w:div>
    <w:div w:id="502012085">
      <w:bodyDiv w:val="1"/>
      <w:marLeft w:val="0"/>
      <w:marRight w:val="0"/>
      <w:marTop w:val="0"/>
      <w:marBottom w:val="0"/>
      <w:divBdr>
        <w:top w:val="none" w:sz="0" w:space="0" w:color="auto"/>
        <w:left w:val="none" w:sz="0" w:space="0" w:color="auto"/>
        <w:bottom w:val="none" w:sz="0" w:space="0" w:color="auto"/>
        <w:right w:val="none" w:sz="0" w:space="0" w:color="auto"/>
      </w:divBdr>
    </w:div>
    <w:div w:id="631059664">
      <w:bodyDiv w:val="1"/>
      <w:marLeft w:val="0"/>
      <w:marRight w:val="0"/>
      <w:marTop w:val="0"/>
      <w:marBottom w:val="0"/>
      <w:divBdr>
        <w:top w:val="none" w:sz="0" w:space="0" w:color="auto"/>
        <w:left w:val="none" w:sz="0" w:space="0" w:color="auto"/>
        <w:bottom w:val="none" w:sz="0" w:space="0" w:color="auto"/>
        <w:right w:val="none" w:sz="0" w:space="0" w:color="auto"/>
      </w:divBdr>
    </w:div>
    <w:div w:id="777287282">
      <w:bodyDiv w:val="1"/>
      <w:marLeft w:val="0"/>
      <w:marRight w:val="0"/>
      <w:marTop w:val="0"/>
      <w:marBottom w:val="0"/>
      <w:divBdr>
        <w:top w:val="none" w:sz="0" w:space="0" w:color="auto"/>
        <w:left w:val="none" w:sz="0" w:space="0" w:color="auto"/>
        <w:bottom w:val="none" w:sz="0" w:space="0" w:color="auto"/>
        <w:right w:val="none" w:sz="0" w:space="0" w:color="auto"/>
      </w:divBdr>
    </w:div>
    <w:div w:id="1011877229">
      <w:bodyDiv w:val="1"/>
      <w:marLeft w:val="0"/>
      <w:marRight w:val="0"/>
      <w:marTop w:val="0"/>
      <w:marBottom w:val="0"/>
      <w:divBdr>
        <w:top w:val="none" w:sz="0" w:space="0" w:color="auto"/>
        <w:left w:val="none" w:sz="0" w:space="0" w:color="auto"/>
        <w:bottom w:val="none" w:sz="0" w:space="0" w:color="auto"/>
        <w:right w:val="none" w:sz="0" w:space="0" w:color="auto"/>
      </w:divBdr>
    </w:div>
    <w:div w:id="1178495896">
      <w:bodyDiv w:val="1"/>
      <w:marLeft w:val="0"/>
      <w:marRight w:val="0"/>
      <w:marTop w:val="0"/>
      <w:marBottom w:val="0"/>
      <w:divBdr>
        <w:top w:val="none" w:sz="0" w:space="0" w:color="auto"/>
        <w:left w:val="none" w:sz="0" w:space="0" w:color="auto"/>
        <w:bottom w:val="none" w:sz="0" w:space="0" w:color="auto"/>
        <w:right w:val="none" w:sz="0" w:space="0" w:color="auto"/>
      </w:divBdr>
    </w:div>
    <w:div w:id="1561478910">
      <w:bodyDiv w:val="1"/>
      <w:marLeft w:val="0"/>
      <w:marRight w:val="0"/>
      <w:marTop w:val="0"/>
      <w:marBottom w:val="0"/>
      <w:divBdr>
        <w:top w:val="none" w:sz="0" w:space="0" w:color="auto"/>
        <w:left w:val="none" w:sz="0" w:space="0" w:color="auto"/>
        <w:bottom w:val="none" w:sz="0" w:space="0" w:color="auto"/>
        <w:right w:val="none" w:sz="0" w:space="0" w:color="auto"/>
      </w:divBdr>
    </w:div>
    <w:div w:id="1689017412">
      <w:bodyDiv w:val="1"/>
      <w:marLeft w:val="0"/>
      <w:marRight w:val="0"/>
      <w:marTop w:val="315"/>
      <w:marBottom w:val="0"/>
      <w:divBdr>
        <w:top w:val="none" w:sz="0" w:space="0" w:color="auto"/>
        <w:left w:val="none" w:sz="0" w:space="0" w:color="auto"/>
        <w:bottom w:val="none" w:sz="0" w:space="0" w:color="auto"/>
        <w:right w:val="none" w:sz="0" w:space="0" w:color="auto"/>
      </w:divBdr>
      <w:divsChild>
        <w:div w:id="1973898234">
          <w:marLeft w:val="0"/>
          <w:marRight w:val="0"/>
          <w:marTop w:val="0"/>
          <w:marBottom w:val="0"/>
          <w:divBdr>
            <w:top w:val="none" w:sz="0" w:space="0" w:color="auto"/>
            <w:left w:val="none" w:sz="0" w:space="0" w:color="auto"/>
            <w:bottom w:val="none" w:sz="0" w:space="0" w:color="auto"/>
            <w:right w:val="none" w:sz="0" w:space="0" w:color="auto"/>
          </w:divBdr>
          <w:divsChild>
            <w:div w:id="461922784">
              <w:marLeft w:val="0"/>
              <w:marRight w:val="0"/>
              <w:marTop w:val="0"/>
              <w:marBottom w:val="0"/>
              <w:divBdr>
                <w:top w:val="none" w:sz="0" w:space="0" w:color="auto"/>
                <w:left w:val="none" w:sz="0" w:space="0" w:color="auto"/>
                <w:bottom w:val="none" w:sz="0" w:space="0" w:color="auto"/>
                <w:right w:val="none" w:sz="0" w:space="0" w:color="auto"/>
              </w:divBdr>
              <w:divsChild>
                <w:div w:id="573441509">
                  <w:marLeft w:val="0"/>
                  <w:marRight w:val="0"/>
                  <w:marTop w:val="0"/>
                  <w:marBottom w:val="0"/>
                  <w:divBdr>
                    <w:top w:val="none" w:sz="0" w:space="0" w:color="auto"/>
                    <w:left w:val="none" w:sz="0" w:space="0" w:color="auto"/>
                    <w:bottom w:val="none" w:sz="0" w:space="0" w:color="auto"/>
                    <w:right w:val="none" w:sz="0" w:space="0" w:color="auto"/>
                  </w:divBdr>
                  <w:divsChild>
                    <w:div w:id="1405491626">
                      <w:marLeft w:val="0"/>
                      <w:marRight w:val="0"/>
                      <w:marTop w:val="0"/>
                      <w:marBottom w:val="0"/>
                      <w:divBdr>
                        <w:top w:val="none" w:sz="0" w:space="0" w:color="auto"/>
                        <w:left w:val="none" w:sz="0" w:space="0" w:color="auto"/>
                        <w:bottom w:val="none" w:sz="0" w:space="0" w:color="auto"/>
                        <w:right w:val="none" w:sz="0" w:space="0" w:color="auto"/>
                      </w:divBdr>
                      <w:divsChild>
                        <w:div w:id="580412265">
                          <w:marLeft w:val="0"/>
                          <w:marRight w:val="615"/>
                          <w:marTop w:val="0"/>
                          <w:marBottom w:val="0"/>
                          <w:divBdr>
                            <w:top w:val="none" w:sz="0" w:space="0" w:color="auto"/>
                            <w:left w:val="none" w:sz="0" w:space="0" w:color="auto"/>
                            <w:bottom w:val="none" w:sz="0" w:space="0" w:color="auto"/>
                            <w:right w:val="none" w:sz="0" w:space="0" w:color="auto"/>
                          </w:divBdr>
                          <w:divsChild>
                            <w:div w:id="1592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readerscup@cbca.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3WR5X2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ld@cbca.org.au" TargetMode="External"/><Relationship Id="rId4" Type="http://schemas.openxmlformats.org/officeDocument/2006/relationships/settings" Target="settings.xml"/><Relationship Id="rId9" Type="http://schemas.openxmlformats.org/officeDocument/2006/relationships/hyperlink" Target="https://www.readerscup.org.au/401/login.php?redirect=/state-final-in-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5E42-2276-49EA-BFB1-8A80D51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Running Sheet for Year 6 and 7 State Reader’s Cup</vt:lpstr>
    </vt:vector>
  </TitlesOfParts>
  <Company>Lyons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Sheet for Year 6 and 7 State Reader’s Cup</dc:title>
  <dc:creator>Diane</dc:creator>
  <cp:lastModifiedBy>Patricia Buckley</cp:lastModifiedBy>
  <cp:revision>2</cp:revision>
  <cp:lastPrinted>2011-09-05T23:08:00Z</cp:lastPrinted>
  <dcterms:created xsi:type="dcterms:W3CDTF">2021-08-26T11:18:00Z</dcterms:created>
  <dcterms:modified xsi:type="dcterms:W3CDTF">2021-08-26T11:18:00Z</dcterms:modified>
</cp:coreProperties>
</file>