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11" w:tblpY="969"/>
        <w:tblOverlap w:val="never"/>
        <w:tblW w:w="10314" w:type="dxa"/>
        <w:tblLook w:val="04A0" w:firstRow="1" w:lastRow="0" w:firstColumn="1" w:lastColumn="0" w:noHBand="0" w:noVBand="1"/>
      </w:tblPr>
      <w:tblGrid>
        <w:gridCol w:w="959"/>
        <w:gridCol w:w="3402"/>
        <w:gridCol w:w="2977"/>
        <w:gridCol w:w="851"/>
        <w:gridCol w:w="2125"/>
      </w:tblGrid>
      <w:tr w:rsidR="0080312F" w14:paraId="04F492BD" w14:textId="77777777" w:rsidTr="00974E23">
        <w:trPr>
          <w:trHeight w:val="416"/>
        </w:trPr>
        <w:tc>
          <w:tcPr>
            <w:tcW w:w="959" w:type="dxa"/>
          </w:tcPr>
          <w:p w14:paraId="64201E37" w14:textId="55E7A980" w:rsidR="0080312F" w:rsidRPr="00B329C7" w:rsidRDefault="00033EA2" w:rsidP="000E588A">
            <w:pPr>
              <w:rPr>
                <w:b/>
              </w:rPr>
            </w:pPr>
            <w:r>
              <w:rPr>
                <w:b/>
              </w:rPr>
              <w:t>Level</w:t>
            </w:r>
            <w:r w:rsidR="00C34A85">
              <w:rPr>
                <w:b/>
              </w:rPr>
              <w:t xml:space="preserve"> 5</w:t>
            </w:r>
            <w:r w:rsidR="00B3437D">
              <w:rPr>
                <w:b/>
              </w:rPr>
              <w:t>/6</w:t>
            </w:r>
          </w:p>
        </w:tc>
        <w:tc>
          <w:tcPr>
            <w:tcW w:w="3402" w:type="dxa"/>
          </w:tcPr>
          <w:p w14:paraId="0CB9BED2" w14:textId="2932F272" w:rsidR="004276C5" w:rsidRDefault="0080312F" w:rsidP="00EA7F38">
            <w:pPr>
              <w:rPr>
                <w:b/>
              </w:rPr>
            </w:pPr>
            <w:r w:rsidRPr="00B329C7">
              <w:rPr>
                <w:b/>
              </w:rPr>
              <w:t xml:space="preserve">Book: </w:t>
            </w:r>
            <w:r w:rsidR="00B3437D">
              <w:rPr>
                <w:b/>
              </w:rPr>
              <w:t>Worse Things</w:t>
            </w:r>
          </w:p>
          <w:p w14:paraId="4E37926D" w14:textId="17ABE2F2" w:rsidR="00B3437D" w:rsidRPr="00B329C7" w:rsidRDefault="00DB490D" w:rsidP="00EA7F38">
            <w:pPr>
              <w:rPr>
                <w:b/>
              </w:rPr>
            </w:pPr>
            <w:r>
              <w:rPr>
                <w:b/>
              </w:rPr>
              <w:t>Author:</w:t>
            </w:r>
            <w:r w:rsidR="00B3437D">
              <w:rPr>
                <w:b/>
              </w:rPr>
              <w:t xml:space="preserve"> Sally Murphy</w:t>
            </w:r>
          </w:p>
        </w:tc>
        <w:tc>
          <w:tcPr>
            <w:tcW w:w="2977" w:type="dxa"/>
          </w:tcPr>
          <w:p w14:paraId="44F94833" w14:textId="105F2D97" w:rsidR="0080312F" w:rsidRDefault="00DB490D" w:rsidP="00EA7F38">
            <w:r>
              <w:rPr>
                <w:b/>
              </w:rPr>
              <w:t xml:space="preserve">Prepared </w:t>
            </w:r>
            <w:r w:rsidR="000E588A">
              <w:rPr>
                <w:b/>
              </w:rPr>
              <w:t xml:space="preserve">by </w:t>
            </w:r>
            <w:r w:rsidR="00B3437D">
              <w:rPr>
                <w:b/>
              </w:rPr>
              <w:t>Laurel Shaw</w:t>
            </w:r>
          </w:p>
        </w:tc>
        <w:tc>
          <w:tcPr>
            <w:tcW w:w="851" w:type="dxa"/>
          </w:tcPr>
          <w:p w14:paraId="2A5395E2" w14:textId="77777777" w:rsidR="0080312F" w:rsidRDefault="0080312F" w:rsidP="000E588A"/>
        </w:tc>
        <w:tc>
          <w:tcPr>
            <w:tcW w:w="2125" w:type="dxa"/>
          </w:tcPr>
          <w:p w14:paraId="65D65902" w14:textId="77777777" w:rsidR="0080312F" w:rsidRDefault="00CF6FCF" w:rsidP="000E588A">
            <w:pPr>
              <w:rPr>
                <w:b/>
                <w:bCs/>
              </w:rPr>
            </w:pPr>
            <w:r>
              <w:rPr>
                <w:b/>
                <w:bCs/>
              </w:rPr>
              <w:t xml:space="preserve">Region: </w:t>
            </w:r>
          </w:p>
          <w:p w14:paraId="63A9D245" w14:textId="70EF8C2C" w:rsidR="00B3437D" w:rsidRPr="000E588A" w:rsidRDefault="00B3437D" w:rsidP="000E588A">
            <w:pPr>
              <w:rPr>
                <w:b/>
                <w:bCs/>
              </w:rPr>
            </w:pPr>
            <w:r>
              <w:rPr>
                <w:b/>
                <w:bCs/>
              </w:rPr>
              <w:t>Mackay</w:t>
            </w:r>
          </w:p>
        </w:tc>
      </w:tr>
      <w:tr w:rsidR="0080312F" w14:paraId="466B0DCD" w14:textId="77777777" w:rsidTr="00974E23">
        <w:tc>
          <w:tcPr>
            <w:tcW w:w="959" w:type="dxa"/>
            <w:shd w:val="clear" w:color="auto" w:fill="auto"/>
          </w:tcPr>
          <w:p w14:paraId="35ADFED4" w14:textId="77777777" w:rsidR="0080312F" w:rsidRPr="000E588A" w:rsidRDefault="0080312F" w:rsidP="000E588A">
            <w:pPr>
              <w:rPr>
                <w:b/>
                <w:bCs/>
              </w:rPr>
            </w:pPr>
            <w:r w:rsidRPr="000E588A">
              <w:rPr>
                <w:b/>
                <w:bCs/>
              </w:rPr>
              <w:t xml:space="preserve">No. </w:t>
            </w:r>
          </w:p>
        </w:tc>
        <w:tc>
          <w:tcPr>
            <w:tcW w:w="3402" w:type="dxa"/>
            <w:shd w:val="clear" w:color="auto" w:fill="auto"/>
          </w:tcPr>
          <w:p w14:paraId="6F15DE42" w14:textId="77777777" w:rsidR="0080312F" w:rsidRPr="000E588A" w:rsidRDefault="0080312F" w:rsidP="000E588A">
            <w:pPr>
              <w:rPr>
                <w:b/>
                <w:bCs/>
              </w:rPr>
            </w:pPr>
            <w:r w:rsidRPr="000E588A">
              <w:rPr>
                <w:b/>
                <w:bCs/>
              </w:rPr>
              <w:t xml:space="preserve">Question </w:t>
            </w:r>
          </w:p>
        </w:tc>
        <w:tc>
          <w:tcPr>
            <w:tcW w:w="2977" w:type="dxa"/>
            <w:shd w:val="clear" w:color="auto" w:fill="auto"/>
          </w:tcPr>
          <w:p w14:paraId="34FC829D" w14:textId="77777777" w:rsidR="0080312F" w:rsidRPr="000E588A" w:rsidRDefault="0080312F" w:rsidP="000E588A">
            <w:pPr>
              <w:rPr>
                <w:b/>
                <w:bCs/>
              </w:rPr>
            </w:pPr>
            <w:r w:rsidRPr="000E588A">
              <w:rPr>
                <w:b/>
                <w:bCs/>
              </w:rPr>
              <w:t>Answer</w:t>
            </w:r>
          </w:p>
        </w:tc>
        <w:tc>
          <w:tcPr>
            <w:tcW w:w="851" w:type="dxa"/>
            <w:shd w:val="clear" w:color="auto" w:fill="auto"/>
          </w:tcPr>
          <w:p w14:paraId="562B8598" w14:textId="6BBC1CE0" w:rsidR="0080312F" w:rsidRPr="000E588A" w:rsidRDefault="0080312F" w:rsidP="000E588A">
            <w:pPr>
              <w:rPr>
                <w:b/>
                <w:bCs/>
              </w:rPr>
            </w:pPr>
            <w:r w:rsidRPr="000E588A">
              <w:rPr>
                <w:b/>
                <w:bCs/>
              </w:rPr>
              <w:t xml:space="preserve">Page Ref </w:t>
            </w:r>
          </w:p>
        </w:tc>
        <w:tc>
          <w:tcPr>
            <w:tcW w:w="2125" w:type="dxa"/>
            <w:shd w:val="clear" w:color="auto" w:fill="auto"/>
          </w:tcPr>
          <w:p w14:paraId="5EB0F9C6" w14:textId="6E967844" w:rsidR="0080312F" w:rsidRPr="000E588A" w:rsidRDefault="003B4124" w:rsidP="000E588A">
            <w:pPr>
              <w:rPr>
                <w:b/>
                <w:bCs/>
              </w:rPr>
            </w:pPr>
            <w:r>
              <w:rPr>
                <w:b/>
                <w:bCs/>
              </w:rPr>
              <w:t xml:space="preserve">Points and </w:t>
            </w:r>
            <w:r w:rsidR="0080312F" w:rsidRPr="000E588A">
              <w:rPr>
                <w:b/>
                <w:bCs/>
              </w:rPr>
              <w:t xml:space="preserve">Comment re scoring </w:t>
            </w:r>
          </w:p>
        </w:tc>
      </w:tr>
      <w:tr w:rsidR="000E588A" w:rsidRPr="000E588A" w14:paraId="14438514" w14:textId="77777777" w:rsidTr="00974E23">
        <w:tc>
          <w:tcPr>
            <w:tcW w:w="959" w:type="dxa"/>
            <w:shd w:val="clear" w:color="auto" w:fill="auto"/>
          </w:tcPr>
          <w:p w14:paraId="5A83FEBA" w14:textId="77777777" w:rsidR="0080312F" w:rsidRPr="000E588A" w:rsidRDefault="0080312F" w:rsidP="000E588A">
            <w:pPr>
              <w:pStyle w:val="ListParagraph"/>
              <w:numPr>
                <w:ilvl w:val="0"/>
                <w:numId w:val="7"/>
              </w:numPr>
            </w:pPr>
          </w:p>
        </w:tc>
        <w:tc>
          <w:tcPr>
            <w:tcW w:w="3402" w:type="dxa"/>
            <w:shd w:val="clear" w:color="auto" w:fill="auto"/>
          </w:tcPr>
          <w:p w14:paraId="14D01032" w14:textId="15FA582A" w:rsidR="0080312F" w:rsidRPr="000E588A" w:rsidRDefault="00B3437D" w:rsidP="000E588A">
            <w:r>
              <w:t xml:space="preserve">Why has </w:t>
            </w:r>
            <w:proofErr w:type="spellStart"/>
            <w:r>
              <w:t>Amed</w:t>
            </w:r>
            <w:proofErr w:type="spellEnd"/>
            <w:r>
              <w:t xml:space="preserve"> become a watcher?</w:t>
            </w:r>
          </w:p>
        </w:tc>
        <w:tc>
          <w:tcPr>
            <w:tcW w:w="2977" w:type="dxa"/>
            <w:shd w:val="clear" w:color="auto" w:fill="auto"/>
          </w:tcPr>
          <w:p w14:paraId="66ED5931" w14:textId="77777777" w:rsidR="0080312F" w:rsidRDefault="00C449F7" w:rsidP="000E588A">
            <w:r>
              <w:t>I watch</w:t>
            </w:r>
          </w:p>
          <w:p w14:paraId="0DEC15CF" w14:textId="03131CC9" w:rsidR="00C449F7" w:rsidRDefault="00D83357" w:rsidP="000E588A">
            <w:r>
              <w:t>and I wait</w:t>
            </w:r>
          </w:p>
          <w:p w14:paraId="5E734134" w14:textId="4BF4B687" w:rsidR="00C449F7" w:rsidRDefault="00D83357" w:rsidP="000E588A">
            <w:r>
              <w:t>for the day</w:t>
            </w:r>
          </w:p>
          <w:p w14:paraId="13E26E7C" w14:textId="3D480E2B" w:rsidR="00C449F7" w:rsidRDefault="00D83357" w:rsidP="000E588A">
            <w:r>
              <w:t>when perhaps I will feel</w:t>
            </w:r>
          </w:p>
          <w:p w14:paraId="47D80E00" w14:textId="0D5D1DE0" w:rsidR="00C449F7" w:rsidRPr="00C449F7" w:rsidRDefault="00D83357" w:rsidP="000E588A">
            <w:pPr>
              <w:rPr>
                <w:b/>
                <w:bCs/>
              </w:rPr>
            </w:pPr>
            <w:r w:rsidRPr="00C449F7">
              <w:rPr>
                <w:b/>
                <w:bCs/>
              </w:rPr>
              <w:t>that I belong here</w:t>
            </w:r>
          </w:p>
          <w:p w14:paraId="13D41E1B" w14:textId="00E3FC3A" w:rsidR="00C449F7" w:rsidRPr="00C449F7" w:rsidRDefault="00D83357" w:rsidP="000E588A">
            <w:pPr>
              <w:rPr>
                <w:b/>
                <w:bCs/>
              </w:rPr>
            </w:pPr>
            <w:r>
              <w:t xml:space="preserve">in this </w:t>
            </w:r>
            <w:r w:rsidRPr="00C449F7">
              <w:rPr>
                <w:b/>
                <w:bCs/>
              </w:rPr>
              <w:t>strange town</w:t>
            </w:r>
          </w:p>
          <w:p w14:paraId="0D0A13DA" w14:textId="3481A17D" w:rsidR="00C449F7" w:rsidRPr="000E588A" w:rsidRDefault="00D83357" w:rsidP="000E588A">
            <w:r>
              <w:t xml:space="preserve">in this </w:t>
            </w:r>
            <w:r w:rsidRPr="00C449F7">
              <w:rPr>
                <w:b/>
                <w:bCs/>
              </w:rPr>
              <w:t>strange land</w:t>
            </w:r>
            <w:r w:rsidR="00C449F7">
              <w:t>.</w:t>
            </w:r>
          </w:p>
        </w:tc>
        <w:tc>
          <w:tcPr>
            <w:tcW w:w="851" w:type="dxa"/>
            <w:shd w:val="clear" w:color="auto" w:fill="auto"/>
          </w:tcPr>
          <w:p w14:paraId="56A842D3" w14:textId="74B632FC" w:rsidR="0080312F" w:rsidRPr="000E588A" w:rsidRDefault="00C449F7" w:rsidP="000E588A">
            <w:r>
              <w:t xml:space="preserve">P. </w:t>
            </w:r>
            <w:r w:rsidR="004A45ED">
              <w:t>2</w:t>
            </w:r>
            <w:r>
              <w:t>6</w:t>
            </w:r>
          </w:p>
        </w:tc>
        <w:tc>
          <w:tcPr>
            <w:tcW w:w="2125" w:type="dxa"/>
            <w:shd w:val="clear" w:color="auto" w:fill="auto"/>
          </w:tcPr>
          <w:p w14:paraId="293D68A2" w14:textId="77777777" w:rsidR="0080312F" w:rsidRDefault="00C449F7" w:rsidP="000E588A">
            <w:r>
              <w:t>2 points</w:t>
            </w:r>
          </w:p>
          <w:p w14:paraId="4477989E" w14:textId="77777777" w:rsidR="00C449F7" w:rsidRDefault="00C449F7" w:rsidP="000E588A"/>
          <w:p w14:paraId="10186E13" w14:textId="6DE58248" w:rsidR="00C449F7" w:rsidRPr="000E588A" w:rsidRDefault="00C449F7" w:rsidP="000E588A">
            <w:r>
              <w:t>Mention belonging and strange.</w:t>
            </w:r>
          </w:p>
        </w:tc>
      </w:tr>
      <w:tr w:rsidR="000E588A" w:rsidRPr="000E588A" w14:paraId="05113FB3" w14:textId="77777777" w:rsidTr="00974E23">
        <w:tc>
          <w:tcPr>
            <w:tcW w:w="959" w:type="dxa"/>
            <w:shd w:val="clear" w:color="auto" w:fill="auto"/>
          </w:tcPr>
          <w:p w14:paraId="1FB5ADCC" w14:textId="77777777" w:rsidR="0080312F" w:rsidRPr="000E588A" w:rsidRDefault="0080312F" w:rsidP="000E588A">
            <w:pPr>
              <w:pStyle w:val="ListParagraph"/>
              <w:numPr>
                <w:ilvl w:val="0"/>
                <w:numId w:val="7"/>
              </w:numPr>
            </w:pPr>
          </w:p>
        </w:tc>
        <w:tc>
          <w:tcPr>
            <w:tcW w:w="3402" w:type="dxa"/>
            <w:shd w:val="clear" w:color="auto" w:fill="auto"/>
          </w:tcPr>
          <w:p w14:paraId="3D6F18F7" w14:textId="77777777" w:rsidR="0080312F" w:rsidRDefault="00C449F7" w:rsidP="000E588A">
            <w:proofErr w:type="spellStart"/>
            <w:r>
              <w:t>Fnish</w:t>
            </w:r>
            <w:proofErr w:type="spellEnd"/>
            <w:r>
              <w:t xml:space="preserve"> this meaning from the story:</w:t>
            </w:r>
          </w:p>
          <w:p w14:paraId="60349634" w14:textId="77777777" w:rsidR="00F652EB" w:rsidRDefault="00F652EB" w:rsidP="000E588A"/>
          <w:p w14:paraId="370CFE88" w14:textId="1E91F36E" w:rsidR="00C449F7" w:rsidRDefault="00C449F7" w:rsidP="000E588A">
            <w:r>
              <w:t>Lonely</w:t>
            </w:r>
          </w:p>
          <w:p w14:paraId="2A59EE80" w14:textId="77777777" w:rsidR="00C449F7" w:rsidRDefault="00C449F7" w:rsidP="000E588A">
            <w:r>
              <w:rPr>
                <w:rFonts w:cstheme="minorHAnsi"/>
              </w:rPr>
              <w:t>[</w:t>
            </w:r>
            <w:r>
              <w:t>lone*</w:t>
            </w:r>
            <w:proofErr w:type="spellStart"/>
            <w:r>
              <w:t>ly</w:t>
            </w:r>
            <w:proofErr w:type="spellEnd"/>
            <w:r>
              <w:rPr>
                <w:rFonts w:cstheme="minorHAnsi"/>
              </w:rPr>
              <w:t>]</w:t>
            </w:r>
            <w:r>
              <w:t xml:space="preserve"> (Adj.)</w:t>
            </w:r>
          </w:p>
          <w:p w14:paraId="0FCE3401" w14:textId="6D324881" w:rsidR="00C449F7" w:rsidRDefault="00C449F7" w:rsidP="000E588A">
            <w:r>
              <w:t>To stand apart</w:t>
            </w:r>
          </w:p>
          <w:p w14:paraId="3D145B93" w14:textId="550E6BB8" w:rsidR="00C449F7" w:rsidRDefault="00F652EB" w:rsidP="000E588A">
            <w:r>
              <w:t xml:space="preserve">    Sit apart</w:t>
            </w:r>
          </w:p>
          <w:p w14:paraId="25474DA2" w14:textId="49F2C369" w:rsidR="00F652EB" w:rsidRDefault="00F652EB" w:rsidP="000E588A">
            <w:r>
              <w:t xml:space="preserve">    Be _____ </w:t>
            </w:r>
          </w:p>
          <w:p w14:paraId="3F8530FC" w14:textId="4A45ABEE" w:rsidR="00F652EB" w:rsidRDefault="00F652EB" w:rsidP="000E588A">
            <w:r>
              <w:t xml:space="preserve">    But not ___   ____</w:t>
            </w:r>
            <w:proofErr w:type="gramStart"/>
            <w:r>
              <w:t>_ .</w:t>
            </w:r>
            <w:proofErr w:type="gramEnd"/>
          </w:p>
          <w:p w14:paraId="17D91FB6" w14:textId="0E68E462" w:rsidR="00C449F7" w:rsidRPr="000E588A" w:rsidRDefault="00F652EB" w:rsidP="000E588A">
            <w:r>
              <w:t xml:space="preserve"> </w:t>
            </w:r>
          </w:p>
        </w:tc>
        <w:tc>
          <w:tcPr>
            <w:tcW w:w="2977" w:type="dxa"/>
            <w:shd w:val="clear" w:color="auto" w:fill="auto"/>
          </w:tcPr>
          <w:p w14:paraId="05C98C86" w14:textId="77777777" w:rsidR="0080312F" w:rsidRDefault="0080312F" w:rsidP="000E588A"/>
          <w:p w14:paraId="204358D3" w14:textId="77777777" w:rsidR="00F652EB" w:rsidRDefault="00F652EB" w:rsidP="000E588A"/>
          <w:p w14:paraId="29F31675" w14:textId="4C55F8B4" w:rsidR="00F652EB" w:rsidRPr="00F652EB" w:rsidRDefault="00D83357" w:rsidP="000E588A">
            <w:pPr>
              <w:rPr>
                <w:b/>
                <w:bCs/>
              </w:rPr>
            </w:pPr>
            <w:r>
              <w:t xml:space="preserve">be </w:t>
            </w:r>
            <w:r w:rsidRPr="00F652EB">
              <w:rPr>
                <w:b/>
                <w:bCs/>
              </w:rPr>
              <w:t>apart</w:t>
            </w:r>
          </w:p>
          <w:p w14:paraId="7FA25038" w14:textId="5420028E" w:rsidR="00F652EB" w:rsidRPr="000E588A" w:rsidRDefault="00D83357" w:rsidP="000E588A">
            <w:r>
              <w:t xml:space="preserve">but not </w:t>
            </w:r>
            <w:r w:rsidRPr="00F652EB">
              <w:rPr>
                <w:b/>
                <w:bCs/>
              </w:rPr>
              <w:t>a part</w:t>
            </w:r>
            <w:r w:rsidR="00F652EB" w:rsidRPr="00F652EB">
              <w:rPr>
                <w:b/>
                <w:bCs/>
              </w:rPr>
              <w:t>.</w:t>
            </w:r>
          </w:p>
        </w:tc>
        <w:tc>
          <w:tcPr>
            <w:tcW w:w="851" w:type="dxa"/>
            <w:shd w:val="clear" w:color="auto" w:fill="auto"/>
          </w:tcPr>
          <w:p w14:paraId="4CA59C74" w14:textId="77777777" w:rsidR="0080312F" w:rsidRDefault="0080312F" w:rsidP="000E588A"/>
          <w:p w14:paraId="4734C497" w14:textId="77777777" w:rsidR="00F652EB" w:rsidRDefault="00F652EB" w:rsidP="000E588A"/>
          <w:p w14:paraId="10EC8303" w14:textId="0CE952F1" w:rsidR="00F652EB" w:rsidRPr="000E588A" w:rsidRDefault="00F652EB" w:rsidP="000E588A">
            <w:r>
              <w:t>P. 39</w:t>
            </w:r>
          </w:p>
        </w:tc>
        <w:tc>
          <w:tcPr>
            <w:tcW w:w="2125" w:type="dxa"/>
            <w:shd w:val="clear" w:color="auto" w:fill="auto"/>
          </w:tcPr>
          <w:p w14:paraId="4D4BF00F" w14:textId="77777777" w:rsidR="0080312F" w:rsidRDefault="0080312F" w:rsidP="000E588A"/>
          <w:p w14:paraId="62DE6814" w14:textId="77777777" w:rsidR="00F652EB" w:rsidRDefault="00F652EB" w:rsidP="000E588A">
            <w:r>
              <w:t>Apart (1 point)</w:t>
            </w:r>
          </w:p>
          <w:p w14:paraId="5C6AB792" w14:textId="4584B036" w:rsidR="00F652EB" w:rsidRPr="000E588A" w:rsidRDefault="00F652EB" w:rsidP="000E588A">
            <w:r>
              <w:t>A part (1 point)</w:t>
            </w:r>
          </w:p>
        </w:tc>
      </w:tr>
      <w:tr w:rsidR="000E588A" w:rsidRPr="000E588A" w14:paraId="5B92A5BC" w14:textId="77777777" w:rsidTr="00974E23">
        <w:tc>
          <w:tcPr>
            <w:tcW w:w="959" w:type="dxa"/>
            <w:shd w:val="clear" w:color="auto" w:fill="auto"/>
          </w:tcPr>
          <w:p w14:paraId="167DD007" w14:textId="77777777" w:rsidR="0080312F" w:rsidRPr="000E588A" w:rsidRDefault="0080312F" w:rsidP="000E588A">
            <w:pPr>
              <w:pStyle w:val="ListParagraph"/>
              <w:numPr>
                <w:ilvl w:val="0"/>
                <w:numId w:val="7"/>
              </w:numPr>
            </w:pPr>
          </w:p>
        </w:tc>
        <w:tc>
          <w:tcPr>
            <w:tcW w:w="3402" w:type="dxa"/>
            <w:shd w:val="clear" w:color="auto" w:fill="auto"/>
          </w:tcPr>
          <w:p w14:paraId="73A24A8C" w14:textId="138383B1" w:rsidR="0080312F" w:rsidRPr="000E588A" w:rsidRDefault="00F652EB" w:rsidP="000E588A">
            <w:proofErr w:type="spellStart"/>
            <w:r>
              <w:t>Amed</w:t>
            </w:r>
            <w:proofErr w:type="spellEnd"/>
            <w:r>
              <w:t xml:space="preserve"> says he has been an outsider since birth “so outside you wonder if you will </w:t>
            </w:r>
            <w:proofErr w:type="spellStart"/>
            <w:r>
              <w:t>every</w:t>
            </w:r>
            <w:proofErr w:type="spellEnd"/>
            <w:r>
              <w:t xml:space="preserve"> be safe” but when he is </w:t>
            </w:r>
            <w:proofErr w:type="gramStart"/>
            <w:r>
              <w:t>safe</w:t>
            </w:r>
            <w:proofErr w:type="gramEnd"/>
            <w:r>
              <w:t xml:space="preserve"> he finds </w:t>
            </w:r>
            <w:r w:rsidR="004A45ED">
              <w:t>an</w:t>
            </w:r>
            <w:r w:rsidR="00386BB0">
              <w:t xml:space="preserve">other barrier. What </w:t>
            </w:r>
            <w:r w:rsidR="004A45ED">
              <w:t>is it</w:t>
            </w:r>
            <w:r w:rsidR="00386BB0">
              <w:t>?</w:t>
            </w:r>
          </w:p>
        </w:tc>
        <w:tc>
          <w:tcPr>
            <w:tcW w:w="2977" w:type="dxa"/>
            <w:shd w:val="clear" w:color="auto" w:fill="auto"/>
          </w:tcPr>
          <w:p w14:paraId="592C60F2" w14:textId="77777777" w:rsidR="0080312F" w:rsidRDefault="00386BB0" w:rsidP="000E588A">
            <w:r>
              <w:t xml:space="preserve">And then </w:t>
            </w:r>
          </w:p>
          <w:p w14:paraId="7EC87EF6" w14:textId="3962B655" w:rsidR="00386BB0" w:rsidRDefault="00D83357" w:rsidP="000E588A">
            <w:r>
              <w:t>when you finally are</w:t>
            </w:r>
          </w:p>
          <w:p w14:paraId="36E4B9C7" w14:textId="033D00C2" w:rsidR="004A45ED" w:rsidRDefault="00D83357" w:rsidP="000E588A">
            <w:r>
              <w:t>to find yourself separate again</w:t>
            </w:r>
          </w:p>
          <w:p w14:paraId="3412CAEE" w14:textId="210A9854" w:rsidR="004A45ED" w:rsidRPr="000E588A" w:rsidRDefault="00D83357" w:rsidP="000E588A">
            <w:r>
              <w:t xml:space="preserve">by the </w:t>
            </w:r>
            <w:r w:rsidRPr="004A45ED">
              <w:rPr>
                <w:b/>
                <w:bCs/>
              </w:rPr>
              <w:t>invisible</w:t>
            </w:r>
            <w:r>
              <w:t xml:space="preserve"> fence of </w:t>
            </w:r>
            <w:r w:rsidRPr="004A45ED">
              <w:rPr>
                <w:b/>
                <w:bCs/>
              </w:rPr>
              <w:t>language</w:t>
            </w:r>
            <w:r w:rsidR="004A45ED">
              <w:t>.</w:t>
            </w:r>
          </w:p>
        </w:tc>
        <w:tc>
          <w:tcPr>
            <w:tcW w:w="851" w:type="dxa"/>
            <w:shd w:val="clear" w:color="auto" w:fill="auto"/>
          </w:tcPr>
          <w:p w14:paraId="4FFFDFDB" w14:textId="1EAEBAD8" w:rsidR="0080312F" w:rsidRPr="000E588A" w:rsidRDefault="004A45ED" w:rsidP="000E588A">
            <w:r>
              <w:t>P 69</w:t>
            </w:r>
          </w:p>
        </w:tc>
        <w:tc>
          <w:tcPr>
            <w:tcW w:w="2125" w:type="dxa"/>
            <w:shd w:val="clear" w:color="auto" w:fill="auto"/>
          </w:tcPr>
          <w:p w14:paraId="3DC39F36" w14:textId="77777777" w:rsidR="0080312F" w:rsidRDefault="0080312F" w:rsidP="000E588A"/>
          <w:p w14:paraId="77FE4108" w14:textId="77777777" w:rsidR="004A45ED" w:rsidRDefault="004A45ED" w:rsidP="000E588A">
            <w:r>
              <w:t>2 points</w:t>
            </w:r>
          </w:p>
          <w:p w14:paraId="73C8F22E" w14:textId="77777777" w:rsidR="004A45ED" w:rsidRDefault="004A45ED" w:rsidP="000E588A"/>
          <w:p w14:paraId="09AD3062" w14:textId="49929E46" w:rsidR="004A45ED" w:rsidRDefault="004A45ED" w:rsidP="000E588A">
            <w:r>
              <w:t>Invisible</w:t>
            </w:r>
          </w:p>
          <w:p w14:paraId="263BB4C5" w14:textId="31B42226" w:rsidR="004A45ED" w:rsidRPr="000E588A" w:rsidRDefault="004A45ED" w:rsidP="000E588A">
            <w:r>
              <w:t>language</w:t>
            </w:r>
          </w:p>
        </w:tc>
      </w:tr>
      <w:tr w:rsidR="000E588A" w:rsidRPr="000E588A" w14:paraId="1C80896B" w14:textId="77777777" w:rsidTr="00974E23">
        <w:tc>
          <w:tcPr>
            <w:tcW w:w="959" w:type="dxa"/>
            <w:shd w:val="clear" w:color="auto" w:fill="auto"/>
          </w:tcPr>
          <w:p w14:paraId="5F13BEA1" w14:textId="77777777" w:rsidR="0080312F" w:rsidRPr="000E588A" w:rsidRDefault="0080312F" w:rsidP="000E588A">
            <w:pPr>
              <w:pStyle w:val="ListParagraph"/>
              <w:numPr>
                <w:ilvl w:val="0"/>
                <w:numId w:val="7"/>
              </w:numPr>
            </w:pPr>
          </w:p>
        </w:tc>
        <w:tc>
          <w:tcPr>
            <w:tcW w:w="3402" w:type="dxa"/>
            <w:shd w:val="clear" w:color="auto" w:fill="auto"/>
          </w:tcPr>
          <w:p w14:paraId="0A13FD9B" w14:textId="77777777" w:rsidR="0080312F" w:rsidRDefault="004A45ED" w:rsidP="000E588A">
            <w:r>
              <w:t>Blake says that the sideline has two meanings</w:t>
            </w:r>
            <w:r w:rsidR="00FE5F5E">
              <w:t>:</w:t>
            </w:r>
          </w:p>
          <w:p w14:paraId="31EF3913" w14:textId="77777777" w:rsidR="00FE5F5E" w:rsidRDefault="00FE5F5E" w:rsidP="00FE5F5E">
            <w:pPr>
              <w:pStyle w:val="ListParagraph"/>
              <w:numPr>
                <w:ilvl w:val="0"/>
                <w:numId w:val="8"/>
              </w:numPr>
            </w:pPr>
            <w:r>
              <w:t>When you are on the team and</w:t>
            </w:r>
          </w:p>
          <w:p w14:paraId="147BA73C" w14:textId="77777777" w:rsidR="00FE5F5E" w:rsidRDefault="00FE5F5E" w:rsidP="00FE5F5E">
            <w:pPr>
              <w:pStyle w:val="ListParagraph"/>
              <w:numPr>
                <w:ilvl w:val="0"/>
                <w:numId w:val="8"/>
              </w:numPr>
            </w:pPr>
            <w:r>
              <w:t>When you are off the team.</w:t>
            </w:r>
          </w:p>
          <w:p w14:paraId="138515E9" w14:textId="1288C0F4" w:rsidR="00FE5F5E" w:rsidRPr="000E588A" w:rsidRDefault="00FE5F5E" w:rsidP="00FE5F5E">
            <w:r>
              <w:t>What are they?</w:t>
            </w:r>
          </w:p>
        </w:tc>
        <w:tc>
          <w:tcPr>
            <w:tcW w:w="2977" w:type="dxa"/>
            <w:shd w:val="clear" w:color="auto" w:fill="auto"/>
          </w:tcPr>
          <w:p w14:paraId="43282BDE" w14:textId="77777777" w:rsidR="0080312F" w:rsidRDefault="00FE5F5E" w:rsidP="000E588A">
            <w:r>
              <w:t>On the team</w:t>
            </w:r>
          </w:p>
          <w:p w14:paraId="06BECA49" w14:textId="0BCF5980" w:rsidR="00FE5F5E" w:rsidRDefault="00FE5F5E" w:rsidP="000E588A">
            <w:r>
              <w:t xml:space="preserve">  </w:t>
            </w:r>
            <w:r w:rsidR="00D83357">
              <w:t>is a place</w:t>
            </w:r>
          </w:p>
          <w:p w14:paraId="35DED89D" w14:textId="29A8F85E" w:rsidR="00FE5F5E" w:rsidRDefault="00D83357" w:rsidP="000E588A">
            <w:r>
              <w:t xml:space="preserve">      of refuge</w:t>
            </w:r>
          </w:p>
          <w:p w14:paraId="0583DDE4" w14:textId="29FAC48F" w:rsidR="00FE5F5E" w:rsidRDefault="00D83357" w:rsidP="000E588A">
            <w:r>
              <w:t xml:space="preserve">      of rest</w:t>
            </w:r>
          </w:p>
          <w:p w14:paraId="16471C4C" w14:textId="571F154A" w:rsidR="00FE5F5E" w:rsidRDefault="00D83357" w:rsidP="000E588A">
            <w:r>
              <w:t xml:space="preserve">      of reprieve.</w:t>
            </w:r>
          </w:p>
          <w:p w14:paraId="3703D4A6" w14:textId="77777777" w:rsidR="00FE5F5E" w:rsidRDefault="00FE5F5E" w:rsidP="000E588A">
            <w:r>
              <w:t>Off the team:</w:t>
            </w:r>
          </w:p>
          <w:p w14:paraId="73A642F0" w14:textId="6363879D" w:rsidR="00FE5F5E" w:rsidRPr="000E588A" w:rsidRDefault="00FE5F5E" w:rsidP="000E588A">
            <w:r>
              <w:t xml:space="preserve">     Suddenly it’s the loneliest place of them all.</w:t>
            </w:r>
          </w:p>
        </w:tc>
        <w:tc>
          <w:tcPr>
            <w:tcW w:w="851" w:type="dxa"/>
            <w:shd w:val="clear" w:color="auto" w:fill="auto"/>
          </w:tcPr>
          <w:p w14:paraId="1F072D6A" w14:textId="77777777" w:rsidR="0080312F" w:rsidRDefault="0080312F" w:rsidP="000E588A"/>
          <w:p w14:paraId="4C62F356" w14:textId="40B70294" w:rsidR="00FE5F5E" w:rsidRPr="000E588A" w:rsidRDefault="00FE5F5E" w:rsidP="000E588A">
            <w:r>
              <w:t>P 70</w:t>
            </w:r>
          </w:p>
        </w:tc>
        <w:tc>
          <w:tcPr>
            <w:tcW w:w="2125" w:type="dxa"/>
            <w:shd w:val="clear" w:color="auto" w:fill="auto"/>
          </w:tcPr>
          <w:p w14:paraId="545B6111" w14:textId="77777777" w:rsidR="00FE5F5E" w:rsidRDefault="00FE5F5E" w:rsidP="000E588A">
            <w:r>
              <w:t>2 points</w:t>
            </w:r>
          </w:p>
          <w:p w14:paraId="728BD631" w14:textId="77777777" w:rsidR="00FE5F5E" w:rsidRDefault="00FE5F5E" w:rsidP="000E588A"/>
          <w:p w14:paraId="6BCDC989" w14:textId="33202081" w:rsidR="00FE5F5E" w:rsidRDefault="00FE5F5E" w:rsidP="000E588A">
            <w:r>
              <w:t xml:space="preserve">1 point for </w:t>
            </w:r>
          </w:p>
          <w:p w14:paraId="7EC6111D" w14:textId="77777777" w:rsidR="00FE5F5E" w:rsidRDefault="00FE5F5E" w:rsidP="000E588A">
            <w:r>
              <w:t>Refuge</w:t>
            </w:r>
          </w:p>
          <w:p w14:paraId="069DC705" w14:textId="77777777" w:rsidR="00FE5F5E" w:rsidRDefault="00FE5F5E" w:rsidP="000E588A">
            <w:proofErr w:type="gramStart"/>
            <w:r>
              <w:t>Rest  or</w:t>
            </w:r>
            <w:proofErr w:type="gramEnd"/>
          </w:p>
          <w:p w14:paraId="1DE6A5B3" w14:textId="346214DD" w:rsidR="00FE5F5E" w:rsidRDefault="00FE5F5E" w:rsidP="000E588A">
            <w:r>
              <w:t>Reprieve</w:t>
            </w:r>
          </w:p>
          <w:p w14:paraId="4FE64CD3" w14:textId="77777777" w:rsidR="00FE5F5E" w:rsidRDefault="00FE5F5E" w:rsidP="000E588A">
            <w:r>
              <w:t>1 point for</w:t>
            </w:r>
          </w:p>
          <w:p w14:paraId="0B1E17B7" w14:textId="79F124DD" w:rsidR="00FE5F5E" w:rsidRPr="000E588A" w:rsidRDefault="00FE5F5E" w:rsidP="000E588A">
            <w:r>
              <w:t>Loneliest place of all</w:t>
            </w:r>
          </w:p>
        </w:tc>
      </w:tr>
      <w:tr w:rsidR="000E588A" w:rsidRPr="000E588A" w14:paraId="01E6ACC3" w14:textId="77777777" w:rsidTr="00974E23">
        <w:tc>
          <w:tcPr>
            <w:tcW w:w="959" w:type="dxa"/>
            <w:shd w:val="clear" w:color="auto" w:fill="auto"/>
          </w:tcPr>
          <w:p w14:paraId="187E9022" w14:textId="77777777" w:rsidR="0080312F" w:rsidRPr="000E588A" w:rsidRDefault="0080312F" w:rsidP="000E588A">
            <w:pPr>
              <w:pStyle w:val="ListParagraph"/>
              <w:numPr>
                <w:ilvl w:val="0"/>
                <w:numId w:val="7"/>
              </w:numPr>
            </w:pPr>
          </w:p>
        </w:tc>
        <w:tc>
          <w:tcPr>
            <w:tcW w:w="3402" w:type="dxa"/>
            <w:shd w:val="clear" w:color="auto" w:fill="auto"/>
          </w:tcPr>
          <w:p w14:paraId="49685A60" w14:textId="77777777" w:rsidR="0080312F" w:rsidRDefault="00FE5F5E" w:rsidP="000E588A">
            <w:r>
              <w:t xml:space="preserve">Jolene’s Mum wants to send her to college in Year </w:t>
            </w:r>
            <w:r w:rsidR="001E44BA">
              <w:t>10 but</w:t>
            </w:r>
            <w:r>
              <w:t xml:space="preserve"> has changed her mind and wants her to go next year. </w:t>
            </w:r>
            <w:r w:rsidR="001E44BA">
              <w:t>What does Jolene think is Mum reason?</w:t>
            </w:r>
          </w:p>
          <w:p w14:paraId="4A6C26FE" w14:textId="72104027" w:rsidR="001E44BA" w:rsidRPr="000E588A" w:rsidRDefault="001E44BA" w:rsidP="000E588A">
            <w:r>
              <w:t>What does Jolene think of it?</w:t>
            </w:r>
          </w:p>
        </w:tc>
        <w:tc>
          <w:tcPr>
            <w:tcW w:w="2977" w:type="dxa"/>
            <w:shd w:val="clear" w:color="auto" w:fill="auto"/>
          </w:tcPr>
          <w:p w14:paraId="3846EDD7" w14:textId="77777777" w:rsidR="0080312F" w:rsidRDefault="001E44BA" w:rsidP="000E588A">
            <w:r>
              <w:t>Mum:</w:t>
            </w:r>
          </w:p>
          <w:p w14:paraId="4B78E0CE" w14:textId="77777777" w:rsidR="001E44BA" w:rsidRDefault="001E44BA" w:rsidP="000E588A">
            <w:r>
              <w:t xml:space="preserve">     A family tradition</w:t>
            </w:r>
          </w:p>
          <w:p w14:paraId="73153296" w14:textId="3CF852B9" w:rsidR="001E44BA" w:rsidRDefault="00D83357" w:rsidP="000E588A">
            <w:r>
              <w:t xml:space="preserve">     in a place where tradition is key</w:t>
            </w:r>
          </w:p>
          <w:p w14:paraId="6D489654" w14:textId="11A5A8F6" w:rsidR="001E44BA" w:rsidRDefault="00D83357" w:rsidP="000E588A">
            <w:r>
              <w:t xml:space="preserve">     I am to go there </w:t>
            </w:r>
          </w:p>
          <w:p w14:paraId="7013ED10" w14:textId="00AA4268" w:rsidR="001E44BA" w:rsidRDefault="00D83357" w:rsidP="000E588A">
            <w:r>
              <w:t xml:space="preserve">          to be polished</w:t>
            </w:r>
          </w:p>
          <w:p w14:paraId="1503CBB6" w14:textId="7B8D01AA" w:rsidR="001E44BA" w:rsidRDefault="00D83357" w:rsidP="000E588A">
            <w:r>
              <w:t xml:space="preserve">          to be primed</w:t>
            </w:r>
          </w:p>
          <w:p w14:paraId="09991083" w14:textId="4BB0C2CB" w:rsidR="001E44BA" w:rsidRDefault="00D83357" w:rsidP="000E588A">
            <w:r>
              <w:t xml:space="preserve">          to be educated</w:t>
            </w:r>
            <w:r w:rsidR="001E44BA">
              <w:t>.</w:t>
            </w:r>
          </w:p>
          <w:p w14:paraId="53A52641" w14:textId="77777777" w:rsidR="001E44BA" w:rsidRDefault="001E44BA" w:rsidP="000E588A">
            <w:r>
              <w:t>Jolene:</w:t>
            </w:r>
          </w:p>
          <w:p w14:paraId="7D5246B8" w14:textId="745E47BD" w:rsidR="00AA0052" w:rsidRDefault="001E44BA" w:rsidP="000E588A">
            <w:r>
              <w:t xml:space="preserve">     I </w:t>
            </w:r>
            <w:r w:rsidR="00D83357">
              <w:t xml:space="preserve">don’t want to be polished </w:t>
            </w:r>
          </w:p>
          <w:p w14:paraId="502D9F1E" w14:textId="20D3170C" w:rsidR="00AA0052" w:rsidRDefault="00D83357" w:rsidP="000E588A">
            <w:r>
              <w:t xml:space="preserve">     and am already being educated</w:t>
            </w:r>
          </w:p>
          <w:p w14:paraId="3220B26B" w14:textId="0D74A11C" w:rsidR="001E44BA" w:rsidRPr="000E588A" w:rsidRDefault="00D83357" w:rsidP="000E588A">
            <w:r>
              <w:t xml:space="preserve">     here in cowan</w:t>
            </w:r>
            <w:r w:rsidR="00AA0052">
              <w:t xml:space="preserve">.         </w:t>
            </w:r>
          </w:p>
        </w:tc>
        <w:tc>
          <w:tcPr>
            <w:tcW w:w="851" w:type="dxa"/>
            <w:shd w:val="clear" w:color="auto" w:fill="auto"/>
          </w:tcPr>
          <w:p w14:paraId="636AD4C9" w14:textId="77777777" w:rsidR="0080312F" w:rsidRDefault="0080312F" w:rsidP="000E588A"/>
          <w:p w14:paraId="2B698C0A" w14:textId="4E8208BA" w:rsidR="00D83357" w:rsidRPr="000E588A" w:rsidRDefault="00D83357" w:rsidP="000E588A">
            <w:r>
              <w:t>P 81</w:t>
            </w:r>
          </w:p>
        </w:tc>
        <w:tc>
          <w:tcPr>
            <w:tcW w:w="2125" w:type="dxa"/>
            <w:shd w:val="clear" w:color="auto" w:fill="auto"/>
          </w:tcPr>
          <w:p w14:paraId="21FED811" w14:textId="195526C2" w:rsidR="0080312F" w:rsidRDefault="00D83357" w:rsidP="000E588A">
            <w:r>
              <w:t>1 point</w:t>
            </w:r>
          </w:p>
          <w:p w14:paraId="55CD06C6" w14:textId="77777777" w:rsidR="00D83357" w:rsidRDefault="00D83357" w:rsidP="000E588A">
            <w:r>
              <w:t>Mum:</w:t>
            </w:r>
          </w:p>
          <w:p w14:paraId="5C08C7A1" w14:textId="2BEC33C2" w:rsidR="00D83357" w:rsidRDefault="00D83357" w:rsidP="000E588A">
            <w:r>
              <w:t>Tradition</w:t>
            </w:r>
          </w:p>
          <w:p w14:paraId="2DD5DA11" w14:textId="3CD78C4F" w:rsidR="00D83357" w:rsidRDefault="00D83357" w:rsidP="000E588A">
            <w:r>
              <w:t>Polished</w:t>
            </w:r>
          </w:p>
          <w:p w14:paraId="6AA05687" w14:textId="2540E396" w:rsidR="00D83357" w:rsidRDefault="00D83357" w:rsidP="000E588A">
            <w:r>
              <w:t>Primed</w:t>
            </w:r>
          </w:p>
          <w:p w14:paraId="739704F0" w14:textId="77E9CD14" w:rsidR="00D83357" w:rsidRDefault="00D83357" w:rsidP="000E588A">
            <w:r>
              <w:t>Educated</w:t>
            </w:r>
          </w:p>
          <w:p w14:paraId="059F462D" w14:textId="402543C5" w:rsidR="00D83357" w:rsidRDefault="00D83357" w:rsidP="000E588A">
            <w:r>
              <w:t>1 point</w:t>
            </w:r>
          </w:p>
          <w:p w14:paraId="30A954A9" w14:textId="77777777" w:rsidR="00D83357" w:rsidRDefault="00D83357" w:rsidP="000E588A">
            <w:r>
              <w:t>Jolene:</w:t>
            </w:r>
          </w:p>
          <w:p w14:paraId="10A47AA6" w14:textId="77777777" w:rsidR="00D83357" w:rsidRDefault="00D83357" w:rsidP="000E588A">
            <w:r>
              <w:t>Don’t want to be polished</w:t>
            </w:r>
          </w:p>
          <w:p w14:paraId="0B2E14F5" w14:textId="188120D5" w:rsidR="00D83357" w:rsidRPr="000E588A" w:rsidRDefault="00D83357" w:rsidP="000E588A">
            <w:r>
              <w:t>Educated in Cowan already.</w:t>
            </w:r>
          </w:p>
        </w:tc>
      </w:tr>
      <w:tr w:rsidR="000E588A" w:rsidRPr="000E588A" w14:paraId="420C8FF6" w14:textId="77777777" w:rsidTr="00974E23">
        <w:tc>
          <w:tcPr>
            <w:tcW w:w="959" w:type="dxa"/>
            <w:shd w:val="clear" w:color="auto" w:fill="auto"/>
          </w:tcPr>
          <w:p w14:paraId="01915870" w14:textId="77777777" w:rsidR="0080312F" w:rsidRPr="000E588A" w:rsidRDefault="0080312F" w:rsidP="000E588A">
            <w:pPr>
              <w:pStyle w:val="ListParagraph"/>
              <w:numPr>
                <w:ilvl w:val="0"/>
                <w:numId w:val="7"/>
              </w:numPr>
            </w:pPr>
          </w:p>
        </w:tc>
        <w:tc>
          <w:tcPr>
            <w:tcW w:w="3402" w:type="dxa"/>
            <w:shd w:val="clear" w:color="auto" w:fill="auto"/>
          </w:tcPr>
          <w:p w14:paraId="3FFA7DFB" w14:textId="77A7D8E5" w:rsidR="0080312F" w:rsidRPr="000E588A" w:rsidRDefault="00D83357" w:rsidP="000E588A">
            <w:r>
              <w:t xml:space="preserve">What are the two things </w:t>
            </w:r>
            <w:proofErr w:type="spellStart"/>
            <w:r>
              <w:t>Amed</w:t>
            </w:r>
            <w:proofErr w:type="spellEnd"/>
            <w:r>
              <w:t xml:space="preserve"> says he understands?</w:t>
            </w:r>
          </w:p>
        </w:tc>
        <w:tc>
          <w:tcPr>
            <w:tcW w:w="2977" w:type="dxa"/>
            <w:shd w:val="clear" w:color="auto" w:fill="auto"/>
          </w:tcPr>
          <w:p w14:paraId="06033FE9" w14:textId="77777777" w:rsidR="0080312F" w:rsidRDefault="0080312F" w:rsidP="000E588A"/>
          <w:p w14:paraId="736B3692" w14:textId="77777777" w:rsidR="00D83357" w:rsidRDefault="00D83357" w:rsidP="000E588A">
            <w:r>
              <w:t>English is a crazy language</w:t>
            </w:r>
          </w:p>
          <w:p w14:paraId="5298E296" w14:textId="0E194FBC" w:rsidR="00327371" w:rsidRDefault="00327371" w:rsidP="000E588A">
            <w:r>
              <w:t>And</w:t>
            </w:r>
          </w:p>
          <w:p w14:paraId="71284D11" w14:textId="77777777" w:rsidR="00327371" w:rsidRDefault="00327371" w:rsidP="000E588A">
            <w:r>
              <w:t>I will always be different</w:t>
            </w:r>
          </w:p>
          <w:p w14:paraId="6830CE0C" w14:textId="77777777" w:rsidR="00327371" w:rsidRDefault="00327371" w:rsidP="000E588A">
            <w:r>
              <w:t xml:space="preserve">   In this school</w:t>
            </w:r>
          </w:p>
          <w:p w14:paraId="39C0760D" w14:textId="77777777" w:rsidR="00327371" w:rsidRDefault="00327371" w:rsidP="000E588A">
            <w:r>
              <w:t xml:space="preserve">   In this town</w:t>
            </w:r>
          </w:p>
          <w:p w14:paraId="07BFDB7E" w14:textId="083C1FD5" w:rsidR="00327371" w:rsidRPr="000E588A" w:rsidRDefault="00327371" w:rsidP="000E588A">
            <w:r>
              <w:t xml:space="preserve">   In this country.</w:t>
            </w:r>
          </w:p>
        </w:tc>
        <w:tc>
          <w:tcPr>
            <w:tcW w:w="851" w:type="dxa"/>
            <w:shd w:val="clear" w:color="auto" w:fill="auto"/>
          </w:tcPr>
          <w:p w14:paraId="16F0E915" w14:textId="77777777" w:rsidR="0080312F" w:rsidRDefault="0080312F" w:rsidP="000E588A"/>
          <w:p w14:paraId="665418B5" w14:textId="3FBDA901" w:rsidR="00327371" w:rsidRPr="000E588A" w:rsidRDefault="00327371" w:rsidP="000E588A">
            <w:r>
              <w:t>P 85</w:t>
            </w:r>
          </w:p>
        </w:tc>
        <w:tc>
          <w:tcPr>
            <w:tcW w:w="2125" w:type="dxa"/>
            <w:shd w:val="clear" w:color="auto" w:fill="auto"/>
          </w:tcPr>
          <w:p w14:paraId="050C329C" w14:textId="77777777" w:rsidR="0080312F" w:rsidRDefault="0080312F" w:rsidP="000E588A"/>
          <w:p w14:paraId="50FFA696" w14:textId="77777777" w:rsidR="00327371" w:rsidRDefault="00327371" w:rsidP="000E588A">
            <w:r>
              <w:t>2 points</w:t>
            </w:r>
          </w:p>
          <w:p w14:paraId="662CE2DC" w14:textId="77777777" w:rsidR="00327371" w:rsidRDefault="00327371" w:rsidP="000E588A"/>
          <w:p w14:paraId="25E12968" w14:textId="2116CB2E" w:rsidR="00327371" w:rsidRDefault="00327371" w:rsidP="000E588A">
            <w:r>
              <w:t>English is a crazy language</w:t>
            </w:r>
          </w:p>
          <w:p w14:paraId="027D7277" w14:textId="219CEF09" w:rsidR="00327371" w:rsidRDefault="00327371" w:rsidP="000E588A"/>
          <w:p w14:paraId="1C8B01C4" w14:textId="1C59557C" w:rsidR="00327371" w:rsidRDefault="00327371" w:rsidP="000E588A">
            <w:r>
              <w:t>I will always be different</w:t>
            </w:r>
          </w:p>
          <w:p w14:paraId="4344D0D7" w14:textId="1E4706EB" w:rsidR="00327371" w:rsidRPr="000E588A" w:rsidRDefault="00327371" w:rsidP="000E588A"/>
        </w:tc>
      </w:tr>
      <w:tr w:rsidR="000E588A" w:rsidRPr="000E588A" w14:paraId="17B319E2" w14:textId="77777777" w:rsidTr="00974E23">
        <w:tc>
          <w:tcPr>
            <w:tcW w:w="959" w:type="dxa"/>
            <w:shd w:val="clear" w:color="auto" w:fill="auto"/>
          </w:tcPr>
          <w:p w14:paraId="2F2D3766" w14:textId="77777777" w:rsidR="0080312F" w:rsidRPr="000E588A" w:rsidRDefault="0080312F" w:rsidP="000E588A">
            <w:pPr>
              <w:pStyle w:val="ListParagraph"/>
              <w:numPr>
                <w:ilvl w:val="0"/>
                <w:numId w:val="7"/>
              </w:numPr>
            </w:pPr>
          </w:p>
        </w:tc>
        <w:tc>
          <w:tcPr>
            <w:tcW w:w="3402" w:type="dxa"/>
            <w:shd w:val="clear" w:color="auto" w:fill="auto"/>
          </w:tcPr>
          <w:p w14:paraId="74B3059D" w14:textId="72CB0B4B" w:rsidR="0080312F" w:rsidRPr="000E588A" w:rsidRDefault="00327371" w:rsidP="000E588A">
            <w:proofErr w:type="spellStart"/>
            <w:r>
              <w:t>Amed</w:t>
            </w:r>
            <w:proofErr w:type="spellEnd"/>
            <w:r>
              <w:t xml:space="preserve"> wants to read every book in the </w:t>
            </w:r>
            <w:proofErr w:type="gramStart"/>
            <w:r w:rsidR="00221DCE">
              <w:t>library</w:t>
            </w:r>
            <w:proofErr w:type="gramEnd"/>
            <w:r>
              <w:t xml:space="preserve"> but his English is so poor be can barely read the title. Why does he want to read all those books?</w:t>
            </w:r>
          </w:p>
        </w:tc>
        <w:tc>
          <w:tcPr>
            <w:tcW w:w="2977" w:type="dxa"/>
            <w:shd w:val="clear" w:color="auto" w:fill="auto"/>
          </w:tcPr>
          <w:p w14:paraId="12EB55C5" w14:textId="320FD389" w:rsidR="0080312F" w:rsidRPr="000E588A" w:rsidRDefault="00327371" w:rsidP="000E588A">
            <w:r>
              <w:t>He can’t remember any books in his life before his life was blown apart and in camp there were only a few books. He wants to read them to absorb their stories and lessons.</w:t>
            </w:r>
          </w:p>
        </w:tc>
        <w:tc>
          <w:tcPr>
            <w:tcW w:w="851" w:type="dxa"/>
            <w:shd w:val="clear" w:color="auto" w:fill="auto"/>
          </w:tcPr>
          <w:p w14:paraId="57CB874A" w14:textId="77777777" w:rsidR="0080312F" w:rsidRDefault="0080312F" w:rsidP="000E588A"/>
          <w:p w14:paraId="6946123F" w14:textId="1307ECB0" w:rsidR="008870F4" w:rsidRPr="000E588A" w:rsidRDefault="008870F4" w:rsidP="000E588A">
            <w:r>
              <w:t>P 95</w:t>
            </w:r>
          </w:p>
        </w:tc>
        <w:tc>
          <w:tcPr>
            <w:tcW w:w="2125" w:type="dxa"/>
            <w:shd w:val="clear" w:color="auto" w:fill="auto"/>
          </w:tcPr>
          <w:p w14:paraId="3FF91ABA" w14:textId="77777777" w:rsidR="005257C8" w:rsidRDefault="008870F4" w:rsidP="000E588A">
            <w:r>
              <w:t>2 points</w:t>
            </w:r>
          </w:p>
          <w:p w14:paraId="3A07BA08" w14:textId="6F0D3681" w:rsidR="008870F4" w:rsidRDefault="008870F4" w:rsidP="000E588A">
            <w:r>
              <w:t xml:space="preserve">He </w:t>
            </w:r>
            <w:proofErr w:type="spellStart"/>
            <w:proofErr w:type="gramStart"/>
            <w:r>
              <w:t>cant</w:t>
            </w:r>
            <w:proofErr w:type="spellEnd"/>
            <w:proofErr w:type="gramEnd"/>
            <w:r>
              <w:t xml:space="preserve"> remember many books in his life before he came to Australia,</w:t>
            </w:r>
          </w:p>
          <w:p w14:paraId="68F0DE4F" w14:textId="77777777" w:rsidR="008870F4" w:rsidRDefault="008870F4" w:rsidP="000E588A"/>
          <w:p w14:paraId="4036F71E" w14:textId="041D31D4" w:rsidR="008870F4" w:rsidRPr="000E588A" w:rsidRDefault="008870F4" w:rsidP="000E588A">
            <w:r>
              <w:t>He wants to absorb their stories. Learn all he can.</w:t>
            </w:r>
          </w:p>
        </w:tc>
      </w:tr>
      <w:tr w:rsidR="000E588A" w:rsidRPr="000E588A" w14:paraId="77240C02" w14:textId="77777777" w:rsidTr="00974E23">
        <w:tc>
          <w:tcPr>
            <w:tcW w:w="959" w:type="dxa"/>
            <w:shd w:val="clear" w:color="auto" w:fill="auto"/>
          </w:tcPr>
          <w:p w14:paraId="1F33FC98" w14:textId="77777777" w:rsidR="00BF767D" w:rsidRPr="000E588A" w:rsidRDefault="00BF767D" w:rsidP="000E588A">
            <w:pPr>
              <w:pStyle w:val="ListParagraph"/>
              <w:numPr>
                <w:ilvl w:val="0"/>
                <w:numId w:val="7"/>
              </w:numPr>
            </w:pPr>
          </w:p>
        </w:tc>
        <w:tc>
          <w:tcPr>
            <w:tcW w:w="3402" w:type="dxa"/>
            <w:shd w:val="clear" w:color="auto" w:fill="auto"/>
          </w:tcPr>
          <w:p w14:paraId="286E214C" w14:textId="6CC611A6" w:rsidR="00BF767D" w:rsidRPr="000E588A" w:rsidRDefault="00C34A85" w:rsidP="000E588A">
            <w:r>
              <w:t>Jolene says that most people think that she has the perfect life because both her parents are doctors. What are the two things she says they don’t notice about her life?</w:t>
            </w:r>
          </w:p>
        </w:tc>
        <w:tc>
          <w:tcPr>
            <w:tcW w:w="2977" w:type="dxa"/>
            <w:shd w:val="clear" w:color="auto" w:fill="auto"/>
          </w:tcPr>
          <w:p w14:paraId="24001E6D" w14:textId="28434257" w:rsidR="00BF767D" w:rsidRPr="000E588A" w:rsidRDefault="00C34A85" w:rsidP="000E588A">
            <w:r>
              <w:t>The aloof mum, and the absentee dad.</w:t>
            </w:r>
          </w:p>
        </w:tc>
        <w:tc>
          <w:tcPr>
            <w:tcW w:w="851" w:type="dxa"/>
            <w:shd w:val="clear" w:color="auto" w:fill="auto"/>
          </w:tcPr>
          <w:p w14:paraId="4BE3058E" w14:textId="77777777" w:rsidR="00BF767D" w:rsidRDefault="00BF767D" w:rsidP="000E588A"/>
          <w:p w14:paraId="339C0FD1" w14:textId="1BD18E9D" w:rsidR="00C34A85" w:rsidRPr="000E588A" w:rsidRDefault="00C34A85" w:rsidP="000E588A">
            <w:r>
              <w:t>P 105</w:t>
            </w:r>
          </w:p>
        </w:tc>
        <w:tc>
          <w:tcPr>
            <w:tcW w:w="2125" w:type="dxa"/>
            <w:shd w:val="clear" w:color="auto" w:fill="auto"/>
          </w:tcPr>
          <w:p w14:paraId="56F386E2" w14:textId="77777777" w:rsidR="00BF767D" w:rsidRDefault="00BF767D" w:rsidP="000E588A"/>
          <w:p w14:paraId="58F3094B" w14:textId="77777777" w:rsidR="00C34A85" w:rsidRDefault="00C34A85" w:rsidP="000E588A">
            <w:r>
              <w:t>2 points</w:t>
            </w:r>
          </w:p>
          <w:p w14:paraId="020AB40C" w14:textId="77777777" w:rsidR="00C34A85" w:rsidRDefault="00C34A85" w:rsidP="000E588A"/>
          <w:p w14:paraId="0EEEB80A" w14:textId="77777777" w:rsidR="00C34A85" w:rsidRDefault="00C34A85" w:rsidP="000E588A">
            <w:r>
              <w:t>Aloof</w:t>
            </w:r>
          </w:p>
          <w:p w14:paraId="4C902622" w14:textId="77777777" w:rsidR="00C34A85" w:rsidRDefault="00C34A85" w:rsidP="000E588A"/>
          <w:p w14:paraId="0517A510" w14:textId="2EA8A143" w:rsidR="00C34A85" w:rsidRPr="000E588A" w:rsidRDefault="00C34A85" w:rsidP="000E588A">
            <w:r>
              <w:t>Absentee</w:t>
            </w:r>
          </w:p>
        </w:tc>
      </w:tr>
      <w:tr w:rsidR="000E588A" w:rsidRPr="000E588A" w14:paraId="6E62717B" w14:textId="77777777" w:rsidTr="00974E23">
        <w:tc>
          <w:tcPr>
            <w:tcW w:w="959" w:type="dxa"/>
            <w:shd w:val="clear" w:color="auto" w:fill="auto"/>
          </w:tcPr>
          <w:p w14:paraId="33559D36" w14:textId="77777777" w:rsidR="00B77751" w:rsidRPr="000E588A" w:rsidRDefault="00B77751" w:rsidP="000E588A">
            <w:pPr>
              <w:pStyle w:val="ListParagraph"/>
              <w:numPr>
                <w:ilvl w:val="0"/>
                <w:numId w:val="7"/>
              </w:numPr>
            </w:pPr>
          </w:p>
        </w:tc>
        <w:tc>
          <w:tcPr>
            <w:tcW w:w="3402" w:type="dxa"/>
            <w:shd w:val="clear" w:color="auto" w:fill="auto"/>
          </w:tcPr>
          <w:p w14:paraId="767CF43C" w14:textId="09CCBB15" w:rsidR="00B77751" w:rsidRPr="000E588A" w:rsidRDefault="00C34A85" w:rsidP="000E588A">
            <w:r>
              <w:t>The definition of Umpire on page 108 has a comment at the bottom. What does it say?</w:t>
            </w:r>
          </w:p>
        </w:tc>
        <w:tc>
          <w:tcPr>
            <w:tcW w:w="2977" w:type="dxa"/>
            <w:shd w:val="clear" w:color="auto" w:fill="auto"/>
          </w:tcPr>
          <w:p w14:paraId="10EFE1AD" w14:textId="77777777" w:rsidR="00B77751" w:rsidRDefault="00C34A85" w:rsidP="000E588A">
            <w:r>
              <w:t>Person on the field of play</w:t>
            </w:r>
          </w:p>
          <w:p w14:paraId="35BFB90F" w14:textId="4F514E75" w:rsidR="00C34A85" w:rsidRDefault="00BB4738" w:rsidP="000E588A">
            <w:r>
              <w:t>likely</w:t>
            </w:r>
            <w:r w:rsidR="00C34A85">
              <w:t xml:space="preserve"> to have least admirers</w:t>
            </w:r>
          </w:p>
          <w:p w14:paraId="32B296E9" w14:textId="77219961" w:rsidR="00C34A85" w:rsidRPr="000E588A" w:rsidRDefault="00BB4738" w:rsidP="000E588A">
            <w:r>
              <w:t>and</w:t>
            </w:r>
            <w:r w:rsidR="00C34A85">
              <w:t xml:space="preserve"> draw most comments.</w:t>
            </w:r>
          </w:p>
        </w:tc>
        <w:tc>
          <w:tcPr>
            <w:tcW w:w="851" w:type="dxa"/>
            <w:shd w:val="clear" w:color="auto" w:fill="auto"/>
          </w:tcPr>
          <w:p w14:paraId="5016F9F7" w14:textId="77777777" w:rsidR="00B77751" w:rsidRDefault="00B77751" w:rsidP="000E588A"/>
          <w:p w14:paraId="08543EE4" w14:textId="63D3DA6A" w:rsidR="00C34A85" w:rsidRPr="000E588A" w:rsidRDefault="00C34A85" w:rsidP="000E588A">
            <w:r>
              <w:t>P 108</w:t>
            </w:r>
          </w:p>
        </w:tc>
        <w:tc>
          <w:tcPr>
            <w:tcW w:w="2125" w:type="dxa"/>
            <w:shd w:val="clear" w:color="auto" w:fill="auto"/>
          </w:tcPr>
          <w:p w14:paraId="49546CA6" w14:textId="77777777" w:rsidR="00B77751" w:rsidRDefault="00C34A85" w:rsidP="000E588A">
            <w:r>
              <w:t>2 points</w:t>
            </w:r>
          </w:p>
          <w:p w14:paraId="135799A3" w14:textId="77777777" w:rsidR="00C34A85" w:rsidRDefault="00C34A85" w:rsidP="000E588A">
            <w:r>
              <w:t>Least admirers</w:t>
            </w:r>
          </w:p>
          <w:p w14:paraId="22FD66EE" w14:textId="286019DB" w:rsidR="00C34A85" w:rsidRPr="000E588A" w:rsidRDefault="00C34A85" w:rsidP="000E588A">
            <w:r>
              <w:t>Most comments.</w:t>
            </w:r>
          </w:p>
        </w:tc>
      </w:tr>
      <w:tr w:rsidR="000E588A" w:rsidRPr="000E588A" w14:paraId="31F058D1" w14:textId="77777777" w:rsidTr="00974E23">
        <w:tc>
          <w:tcPr>
            <w:tcW w:w="959" w:type="dxa"/>
            <w:shd w:val="clear" w:color="auto" w:fill="auto"/>
          </w:tcPr>
          <w:p w14:paraId="4FCB24FA" w14:textId="77777777" w:rsidR="00347D74" w:rsidRPr="000E588A" w:rsidRDefault="00347D74" w:rsidP="000E588A">
            <w:pPr>
              <w:pStyle w:val="ListParagraph"/>
              <w:numPr>
                <w:ilvl w:val="0"/>
                <w:numId w:val="7"/>
              </w:numPr>
            </w:pPr>
          </w:p>
        </w:tc>
        <w:tc>
          <w:tcPr>
            <w:tcW w:w="3402" w:type="dxa"/>
            <w:shd w:val="clear" w:color="auto" w:fill="auto"/>
          </w:tcPr>
          <w:p w14:paraId="3F567704" w14:textId="57BD8914" w:rsidR="00347D74" w:rsidRPr="000E588A" w:rsidRDefault="00BB4738" w:rsidP="000E588A">
            <w:proofErr w:type="spellStart"/>
            <w:r>
              <w:t>Amed’s</w:t>
            </w:r>
            <w:proofErr w:type="spellEnd"/>
            <w:r>
              <w:t xml:space="preserve"> aunt says that English is a silly language, that it took her a long time to understand. What are the two things </w:t>
            </w:r>
            <w:proofErr w:type="gramStart"/>
            <w:r>
              <w:t>in particular she</w:t>
            </w:r>
            <w:proofErr w:type="gramEnd"/>
            <w:r>
              <w:t xml:space="preserve"> mentions?</w:t>
            </w:r>
          </w:p>
        </w:tc>
        <w:tc>
          <w:tcPr>
            <w:tcW w:w="2977" w:type="dxa"/>
            <w:shd w:val="clear" w:color="auto" w:fill="auto"/>
          </w:tcPr>
          <w:p w14:paraId="31CCA431" w14:textId="77777777" w:rsidR="00BB4738" w:rsidRDefault="00BB4738" w:rsidP="000E588A">
            <w:r>
              <w:t>Their sentences are round the        wrong way</w:t>
            </w:r>
          </w:p>
          <w:p w14:paraId="3F92D006" w14:textId="15351E00" w:rsidR="00BB4738" w:rsidRDefault="00BB4738" w:rsidP="000E588A">
            <w:r>
              <w:t>and they have words that sound the same</w:t>
            </w:r>
          </w:p>
          <w:p w14:paraId="7320B961" w14:textId="611A96E0" w:rsidR="00BB4738" w:rsidRPr="000E588A" w:rsidRDefault="00BB4738" w:rsidP="000E588A">
            <w:r>
              <w:t>but mean such different things</w:t>
            </w:r>
          </w:p>
        </w:tc>
        <w:tc>
          <w:tcPr>
            <w:tcW w:w="851" w:type="dxa"/>
            <w:shd w:val="clear" w:color="auto" w:fill="auto"/>
          </w:tcPr>
          <w:p w14:paraId="7A234606" w14:textId="77777777" w:rsidR="00347D74" w:rsidRDefault="00347D74" w:rsidP="000E588A"/>
          <w:p w14:paraId="4974B1C7" w14:textId="25284E7B" w:rsidR="00BB4738" w:rsidRPr="000E588A" w:rsidRDefault="00BB4738" w:rsidP="000E588A">
            <w:r>
              <w:t>P115</w:t>
            </w:r>
          </w:p>
        </w:tc>
        <w:tc>
          <w:tcPr>
            <w:tcW w:w="2125" w:type="dxa"/>
            <w:shd w:val="clear" w:color="auto" w:fill="auto"/>
          </w:tcPr>
          <w:p w14:paraId="39BCD41D" w14:textId="77777777" w:rsidR="00347D74" w:rsidRDefault="00347D74" w:rsidP="000E588A"/>
          <w:p w14:paraId="4D3C3397" w14:textId="77777777" w:rsidR="00BB4738" w:rsidRDefault="00BB4738" w:rsidP="000E588A">
            <w:r>
              <w:t>2 points</w:t>
            </w:r>
          </w:p>
          <w:p w14:paraId="20B9253C" w14:textId="77777777" w:rsidR="00BB4738" w:rsidRDefault="00BB4738" w:rsidP="000E588A">
            <w:r>
              <w:t>Sentences round the wrong way</w:t>
            </w:r>
          </w:p>
          <w:p w14:paraId="1CD4FCBB" w14:textId="6FB16F8B" w:rsidR="00BB4738" w:rsidRPr="000E588A" w:rsidRDefault="00BB4738" w:rsidP="000E588A">
            <w:r>
              <w:t>Words that sound the same but have different meanings</w:t>
            </w:r>
          </w:p>
        </w:tc>
      </w:tr>
      <w:tr w:rsidR="00BB4738" w:rsidRPr="000E588A" w14:paraId="29508C2D" w14:textId="77777777" w:rsidTr="00974E23">
        <w:tc>
          <w:tcPr>
            <w:tcW w:w="959" w:type="dxa"/>
            <w:shd w:val="clear" w:color="auto" w:fill="auto"/>
          </w:tcPr>
          <w:p w14:paraId="77C7EF91" w14:textId="77777777" w:rsidR="00BB4738" w:rsidRPr="000E588A" w:rsidRDefault="00BB4738" w:rsidP="000E588A">
            <w:pPr>
              <w:pStyle w:val="ListParagraph"/>
              <w:numPr>
                <w:ilvl w:val="0"/>
                <w:numId w:val="7"/>
              </w:numPr>
            </w:pPr>
          </w:p>
        </w:tc>
        <w:tc>
          <w:tcPr>
            <w:tcW w:w="3402" w:type="dxa"/>
            <w:shd w:val="clear" w:color="auto" w:fill="auto"/>
          </w:tcPr>
          <w:p w14:paraId="021030CB" w14:textId="77777777" w:rsidR="00BB4738" w:rsidRDefault="00BB4738" w:rsidP="000E588A">
            <w:r>
              <w:t>Alternative question:</w:t>
            </w:r>
          </w:p>
          <w:p w14:paraId="437C4400" w14:textId="77777777" w:rsidR="00BB4738" w:rsidRDefault="00BB4738" w:rsidP="000E588A"/>
          <w:p w14:paraId="0A1F6FAE" w14:textId="77777777" w:rsidR="00BB4738" w:rsidRDefault="00BB4738" w:rsidP="000E588A">
            <w:proofErr w:type="spellStart"/>
            <w:r>
              <w:t>Amed’s</w:t>
            </w:r>
            <w:proofErr w:type="spellEnd"/>
            <w:r>
              <w:t xml:space="preserve"> aunt says the English language is silly because:</w:t>
            </w:r>
          </w:p>
          <w:p w14:paraId="198EB420" w14:textId="77777777" w:rsidR="005C7A86" w:rsidRDefault="005C7A86" w:rsidP="005C7A86">
            <w:r>
              <w:t>Their sentences are round the        wrong way</w:t>
            </w:r>
          </w:p>
          <w:p w14:paraId="12A0FCF4" w14:textId="77777777" w:rsidR="005C7A86" w:rsidRDefault="005C7A86" w:rsidP="005C7A86">
            <w:r>
              <w:t>and they have words that sound the same</w:t>
            </w:r>
          </w:p>
          <w:p w14:paraId="600F6B3A" w14:textId="77777777" w:rsidR="00BB4738" w:rsidRDefault="005C7A86" w:rsidP="005C7A86">
            <w:r>
              <w:t>but mean such different things!</w:t>
            </w:r>
          </w:p>
          <w:p w14:paraId="49874B12" w14:textId="77777777" w:rsidR="005C7A86" w:rsidRDefault="005C7A86" w:rsidP="005C7A86"/>
          <w:p w14:paraId="4C3E8064" w14:textId="44CDEA8A" w:rsidR="005C7A86" w:rsidRDefault="005C7A86" w:rsidP="005C7A86">
            <w:r>
              <w:t xml:space="preserve">What do we call these words and give one </w:t>
            </w:r>
            <w:proofErr w:type="gramStart"/>
            <w:r>
              <w:t>example.</w:t>
            </w:r>
            <w:proofErr w:type="gramEnd"/>
          </w:p>
        </w:tc>
        <w:tc>
          <w:tcPr>
            <w:tcW w:w="2977" w:type="dxa"/>
            <w:shd w:val="clear" w:color="auto" w:fill="auto"/>
          </w:tcPr>
          <w:p w14:paraId="11AAE934" w14:textId="77777777" w:rsidR="00BB4738" w:rsidRDefault="00BB4738" w:rsidP="000E588A"/>
          <w:p w14:paraId="5EC77238" w14:textId="77777777" w:rsidR="005C7A86" w:rsidRDefault="005C7A86" w:rsidP="000E588A"/>
          <w:p w14:paraId="12077652" w14:textId="77777777" w:rsidR="005C7A86" w:rsidRDefault="005C7A86" w:rsidP="000E588A">
            <w:r>
              <w:t>Homophones</w:t>
            </w:r>
          </w:p>
          <w:p w14:paraId="5B2E82D5" w14:textId="77777777" w:rsidR="005C7A86" w:rsidRDefault="005C7A86" w:rsidP="000E588A"/>
          <w:p w14:paraId="0A03B4A1" w14:textId="77777777" w:rsidR="005C7A86" w:rsidRDefault="005C7A86" w:rsidP="000E588A">
            <w:r>
              <w:t>Break/Brake</w:t>
            </w:r>
          </w:p>
          <w:p w14:paraId="51552B8F" w14:textId="77777777" w:rsidR="005C7A86" w:rsidRDefault="005C7A86" w:rsidP="000E588A"/>
          <w:p w14:paraId="14D059C4" w14:textId="3E750D4C" w:rsidR="005C7A86" w:rsidRDefault="005C7A86" w:rsidP="000E588A">
            <w:r>
              <w:t>Great/ grate etc</w:t>
            </w:r>
          </w:p>
        </w:tc>
        <w:tc>
          <w:tcPr>
            <w:tcW w:w="851" w:type="dxa"/>
            <w:shd w:val="clear" w:color="auto" w:fill="auto"/>
          </w:tcPr>
          <w:p w14:paraId="32C273BA" w14:textId="77777777" w:rsidR="00BB4738" w:rsidRDefault="00BB4738" w:rsidP="000E588A"/>
          <w:p w14:paraId="3A27D6DF" w14:textId="77777777" w:rsidR="005C7A86" w:rsidRDefault="005C7A86" w:rsidP="000E588A"/>
          <w:p w14:paraId="18107B17" w14:textId="506F288E" w:rsidR="005C7A86" w:rsidRDefault="005C7A86" w:rsidP="000E588A">
            <w:r>
              <w:t>P 115</w:t>
            </w:r>
          </w:p>
        </w:tc>
        <w:tc>
          <w:tcPr>
            <w:tcW w:w="2125" w:type="dxa"/>
            <w:shd w:val="clear" w:color="auto" w:fill="auto"/>
          </w:tcPr>
          <w:p w14:paraId="1AAA0492" w14:textId="77777777" w:rsidR="00BB4738" w:rsidRDefault="00BB4738" w:rsidP="000E588A"/>
          <w:p w14:paraId="4B4ECE63" w14:textId="3935FCDA" w:rsidR="005C7A86" w:rsidRDefault="005C7A86" w:rsidP="000E588A">
            <w:r>
              <w:t>2 points</w:t>
            </w:r>
          </w:p>
        </w:tc>
      </w:tr>
      <w:tr w:rsidR="00BB4738" w:rsidRPr="000E588A" w14:paraId="5C7CD417" w14:textId="77777777" w:rsidTr="00974E23">
        <w:tc>
          <w:tcPr>
            <w:tcW w:w="959" w:type="dxa"/>
            <w:shd w:val="clear" w:color="auto" w:fill="auto"/>
          </w:tcPr>
          <w:p w14:paraId="2B51467E" w14:textId="77777777" w:rsidR="00BB4738" w:rsidRPr="000E588A" w:rsidRDefault="00BB4738" w:rsidP="000E588A">
            <w:pPr>
              <w:pStyle w:val="ListParagraph"/>
              <w:numPr>
                <w:ilvl w:val="0"/>
                <w:numId w:val="7"/>
              </w:numPr>
            </w:pPr>
          </w:p>
        </w:tc>
        <w:tc>
          <w:tcPr>
            <w:tcW w:w="3402" w:type="dxa"/>
            <w:shd w:val="clear" w:color="auto" w:fill="auto"/>
          </w:tcPr>
          <w:p w14:paraId="4F3A4446" w14:textId="77777777" w:rsidR="00BB4738" w:rsidRDefault="005C7A86" w:rsidP="000E588A">
            <w:r>
              <w:t xml:space="preserve">How did Jolene and Blake have their first conversation with </w:t>
            </w:r>
            <w:proofErr w:type="spellStart"/>
            <w:r>
              <w:t>Amed</w:t>
            </w:r>
            <w:proofErr w:type="spellEnd"/>
            <w:r>
              <w:t>?</w:t>
            </w:r>
          </w:p>
          <w:p w14:paraId="680A23C4" w14:textId="7E885538" w:rsidR="005C7A86" w:rsidRDefault="005C7A86" w:rsidP="000E588A"/>
        </w:tc>
        <w:tc>
          <w:tcPr>
            <w:tcW w:w="2977" w:type="dxa"/>
            <w:shd w:val="clear" w:color="auto" w:fill="auto"/>
          </w:tcPr>
          <w:p w14:paraId="3B2456C7" w14:textId="77777777" w:rsidR="00BB4738" w:rsidRDefault="005C7A86" w:rsidP="000E588A">
            <w:r>
              <w:t xml:space="preserve">Jolene was asked by her teacher to take </w:t>
            </w:r>
            <w:proofErr w:type="spellStart"/>
            <w:r>
              <w:t>Amed</w:t>
            </w:r>
            <w:proofErr w:type="spellEnd"/>
            <w:r>
              <w:t xml:space="preserve"> from class and have a conversation with hem.</w:t>
            </w:r>
          </w:p>
          <w:p w14:paraId="680B07CB" w14:textId="2210939B" w:rsidR="005C7A86" w:rsidRDefault="005C7A86" w:rsidP="000E588A">
            <w:r>
              <w:t>Blake went to him during PE to talk about the game the class was playing.</w:t>
            </w:r>
          </w:p>
        </w:tc>
        <w:tc>
          <w:tcPr>
            <w:tcW w:w="851" w:type="dxa"/>
            <w:shd w:val="clear" w:color="auto" w:fill="auto"/>
          </w:tcPr>
          <w:p w14:paraId="7671A35C" w14:textId="77777777" w:rsidR="00BB4738" w:rsidRDefault="00BB4738" w:rsidP="000E588A"/>
          <w:p w14:paraId="0A36DEAD" w14:textId="4F44CD62" w:rsidR="005C7A86" w:rsidRDefault="005C7A86" w:rsidP="000E588A">
            <w:r>
              <w:t>P 134 – 141</w:t>
            </w:r>
          </w:p>
        </w:tc>
        <w:tc>
          <w:tcPr>
            <w:tcW w:w="2125" w:type="dxa"/>
            <w:shd w:val="clear" w:color="auto" w:fill="auto"/>
          </w:tcPr>
          <w:p w14:paraId="0526027C" w14:textId="77777777" w:rsidR="00BB4738" w:rsidRDefault="00BB4738" w:rsidP="000E588A"/>
          <w:p w14:paraId="6356B7CF" w14:textId="77777777" w:rsidR="005C7A86" w:rsidRDefault="005C7A86" w:rsidP="000E588A">
            <w:r>
              <w:t xml:space="preserve">2 points </w:t>
            </w:r>
          </w:p>
          <w:p w14:paraId="0A71417F" w14:textId="77777777" w:rsidR="005C7A86" w:rsidRDefault="005C7A86" w:rsidP="000E588A"/>
          <w:p w14:paraId="7F0D0AB5" w14:textId="77777777" w:rsidR="005C7A86" w:rsidRDefault="005C7A86" w:rsidP="000E588A">
            <w:r>
              <w:t xml:space="preserve">Jolene </w:t>
            </w:r>
            <w:proofErr w:type="gramStart"/>
            <w:r>
              <w:t>conversation;</w:t>
            </w:r>
            <w:proofErr w:type="gramEnd"/>
          </w:p>
          <w:p w14:paraId="760943D9" w14:textId="7CF6E560" w:rsidR="005C7A86" w:rsidRDefault="005C7A86" w:rsidP="000E588A">
            <w:r>
              <w:t xml:space="preserve">Blake </w:t>
            </w:r>
            <w:proofErr w:type="gramStart"/>
            <w:r>
              <w:t>talk</w:t>
            </w:r>
            <w:proofErr w:type="gramEnd"/>
            <w:r>
              <w:t xml:space="preserve"> about the game being played.</w:t>
            </w:r>
          </w:p>
        </w:tc>
      </w:tr>
      <w:tr w:rsidR="00BB4738" w:rsidRPr="000E588A" w14:paraId="5A358479" w14:textId="77777777" w:rsidTr="00974E23">
        <w:tc>
          <w:tcPr>
            <w:tcW w:w="959" w:type="dxa"/>
            <w:shd w:val="clear" w:color="auto" w:fill="auto"/>
          </w:tcPr>
          <w:p w14:paraId="754787A8" w14:textId="77777777" w:rsidR="00BB4738" w:rsidRPr="000E588A" w:rsidRDefault="00BB4738" w:rsidP="000E588A">
            <w:pPr>
              <w:pStyle w:val="ListParagraph"/>
              <w:numPr>
                <w:ilvl w:val="0"/>
                <w:numId w:val="7"/>
              </w:numPr>
            </w:pPr>
          </w:p>
        </w:tc>
        <w:tc>
          <w:tcPr>
            <w:tcW w:w="3402" w:type="dxa"/>
            <w:shd w:val="clear" w:color="auto" w:fill="auto"/>
          </w:tcPr>
          <w:p w14:paraId="542C32F3" w14:textId="52173F45" w:rsidR="00BB4738" w:rsidRDefault="005C7A86" w:rsidP="000E588A">
            <w:proofErr w:type="spellStart"/>
            <w:r>
              <w:t>Amed</w:t>
            </w:r>
            <w:proofErr w:type="spellEnd"/>
            <w:r>
              <w:t xml:space="preserve"> is amazed when Jolene chooses two books to read to him, especially one which has no words. How does he describe the book?</w:t>
            </w:r>
          </w:p>
        </w:tc>
        <w:tc>
          <w:tcPr>
            <w:tcW w:w="2977" w:type="dxa"/>
            <w:shd w:val="clear" w:color="auto" w:fill="auto"/>
          </w:tcPr>
          <w:p w14:paraId="089CC811" w14:textId="77777777" w:rsidR="00BB4738" w:rsidRDefault="00F61064" w:rsidP="000E588A">
            <w:r>
              <w:t>The words</w:t>
            </w:r>
          </w:p>
          <w:p w14:paraId="0FAD16E5" w14:textId="40E4124B" w:rsidR="00F61064" w:rsidRDefault="00F61064" w:rsidP="000E588A">
            <w:r>
              <w:t>cannot express</w:t>
            </w:r>
          </w:p>
          <w:p w14:paraId="0C567ACF" w14:textId="70CE1E36" w:rsidR="00F61064" w:rsidRDefault="00F61064" w:rsidP="000E588A">
            <w:r>
              <w:t xml:space="preserve">my amazement </w:t>
            </w:r>
          </w:p>
          <w:p w14:paraId="42EBC60E" w14:textId="120333FD" w:rsidR="00F61064" w:rsidRDefault="00F61064" w:rsidP="000E588A">
            <w:r>
              <w:t>that such a book as this</w:t>
            </w:r>
          </w:p>
          <w:p w14:paraId="4B2CFB76" w14:textId="15B25F7E" w:rsidR="00F61064" w:rsidRDefault="00F61064" w:rsidP="000E588A">
            <w:r>
              <w:t>exists.</w:t>
            </w:r>
          </w:p>
          <w:p w14:paraId="5D1B588B" w14:textId="5D82390F" w:rsidR="00F61064" w:rsidRPr="00F61064" w:rsidRDefault="00F61064" w:rsidP="000E588A">
            <w:pPr>
              <w:rPr>
                <w:b/>
                <w:bCs/>
              </w:rPr>
            </w:pPr>
            <w:r>
              <w:rPr>
                <w:b/>
                <w:bCs/>
              </w:rPr>
              <w:t>B</w:t>
            </w:r>
            <w:r w:rsidRPr="00F61064">
              <w:rPr>
                <w:b/>
                <w:bCs/>
              </w:rPr>
              <w:t xml:space="preserve">ooks for grown ups </w:t>
            </w:r>
          </w:p>
          <w:p w14:paraId="21879810" w14:textId="0B77E259" w:rsidR="00F61064" w:rsidRPr="00F61064" w:rsidRDefault="00F61064" w:rsidP="000E588A">
            <w:pPr>
              <w:rPr>
                <w:b/>
                <w:bCs/>
              </w:rPr>
            </w:pPr>
            <w:r w:rsidRPr="00F61064">
              <w:rPr>
                <w:b/>
                <w:bCs/>
              </w:rPr>
              <w:t>for boys like me</w:t>
            </w:r>
          </w:p>
          <w:p w14:paraId="2CEFD265" w14:textId="2FD7E46F" w:rsidR="00F61064" w:rsidRPr="00F61064" w:rsidRDefault="00F61064" w:rsidP="000E588A">
            <w:pPr>
              <w:rPr>
                <w:b/>
                <w:bCs/>
              </w:rPr>
            </w:pPr>
            <w:r>
              <w:t xml:space="preserve">for people who </w:t>
            </w:r>
            <w:r w:rsidRPr="00F61064">
              <w:rPr>
                <w:b/>
                <w:bCs/>
              </w:rPr>
              <w:t>have no words</w:t>
            </w:r>
          </w:p>
          <w:p w14:paraId="3EAB80B3" w14:textId="06B27826" w:rsidR="00F61064" w:rsidRDefault="00F61064" w:rsidP="000E588A">
            <w:r w:rsidRPr="00F61064">
              <w:rPr>
                <w:b/>
                <w:bCs/>
              </w:rPr>
              <w:t>no voice.</w:t>
            </w:r>
          </w:p>
        </w:tc>
        <w:tc>
          <w:tcPr>
            <w:tcW w:w="851" w:type="dxa"/>
            <w:shd w:val="clear" w:color="auto" w:fill="auto"/>
          </w:tcPr>
          <w:p w14:paraId="3945D2C5" w14:textId="77777777" w:rsidR="00BB4738" w:rsidRDefault="00BB4738" w:rsidP="000E588A"/>
          <w:p w14:paraId="5475267F" w14:textId="5E63075D" w:rsidR="00F61064" w:rsidRDefault="00F61064" w:rsidP="000E588A">
            <w:r>
              <w:t>P. 154 – 155</w:t>
            </w:r>
          </w:p>
        </w:tc>
        <w:tc>
          <w:tcPr>
            <w:tcW w:w="2125" w:type="dxa"/>
            <w:shd w:val="clear" w:color="auto" w:fill="auto"/>
          </w:tcPr>
          <w:p w14:paraId="609E18E8" w14:textId="77777777" w:rsidR="00BB4738" w:rsidRDefault="00BB4738" w:rsidP="000E588A"/>
          <w:p w14:paraId="6BB2AA8A" w14:textId="77777777" w:rsidR="00F61064" w:rsidRDefault="00F61064" w:rsidP="000E588A">
            <w:r>
              <w:t>2 points</w:t>
            </w:r>
          </w:p>
          <w:p w14:paraId="3EB4D5E0" w14:textId="77777777" w:rsidR="00F61064" w:rsidRDefault="00F61064" w:rsidP="000E588A"/>
          <w:p w14:paraId="2D52BD50" w14:textId="508352D7" w:rsidR="00F61064" w:rsidRDefault="00F61064" w:rsidP="000E588A">
            <w:r>
              <w:t xml:space="preserve">Books without words, but not for children. About boys like </w:t>
            </w:r>
            <w:proofErr w:type="spellStart"/>
            <w:r>
              <w:t>Amed</w:t>
            </w:r>
            <w:proofErr w:type="spellEnd"/>
            <w:r>
              <w:t xml:space="preserve"> and for those who cannot read.</w:t>
            </w:r>
          </w:p>
        </w:tc>
      </w:tr>
      <w:tr w:rsidR="00BB4738" w:rsidRPr="000E588A" w14:paraId="0424B6E5" w14:textId="77777777" w:rsidTr="00974E23">
        <w:tc>
          <w:tcPr>
            <w:tcW w:w="959" w:type="dxa"/>
            <w:shd w:val="clear" w:color="auto" w:fill="auto"/>
          </w:tcPr>
          <w:p w14:paraId="4DECFF4D" w14:textId="77777777" w:rsidR="00BB4738" w:rsidRPr="000E588A" w:rsidRDefault="00BB4738" w:rsidP="000E588A">
            <w:pPr>
              <w:pStyle w:val="ListParagraph"/>
              <w:numPr>
                <w:ilvl w:val="0"/>
                <w:numId w:val="7"/>
              </w:numPr>
            </w:pPr>
          </w:p>
        </w:tc>
        <w:tc>
          <w:tcPr>
            <w:tcW w:w="3402" w:type="dxa"/>
            <w:shd w:val="clear" w:color="auto" w:fill="auto"/>
          </w:tcPr>
          <w:p w14:paraId="729B3CEE" w14:textId="77777777" w:rsidR="00BB4738" w:rsidRDefault="00F61064" w:rsidP="000E588A">
            <w:r>
              <w:t xml:space="preserve">Why does Jolene hate </w:t>
            </w:r>
            <w:proofErr w:type="gramStart"/>
            <w:r>
              <w:t>playing</w:t>
            </w:r>
            <w:proofErr w:type="gramEnd"/>
            <w:r>
              <w:t xml:space="preserve"> hockey?</w:t>
            </w:r>
          </w:p>
          <w:p w14:paraId="180B088A" w14:textId="35A413E0" w:rsidR="00F61064" w:rsidRDefault="00F61064" w:rsidP="000E588A"/>
        </w:tc>
        <w:tc>
          <w:tcPr>
            <w:tcW w:w="2977" w:type="dxa"/>
            <w:shd w:val="clear" w:color="auto" w:fill="auto"/>
          </w:tcPr>
          <w:p w14:paraId="7A5353B8" w14:textId="3051BFB0" w:rsidR="00BB4738" w:rsidRDefault="00F61064" w:rsidP="000E588A">
            <w:r>
              <w:t xml:space="preserve">She plays because her mother </w:t>
            </w:r>
            <w:proofErr w:type="gramStart"/>
            <w:r>
              <w:t>want</w:t>
            </w:r>
            <w:proofErr w:type="gramEnd"/>
            <w:r>
              <w:t xml:space="preserve"> her to and she has no real friends on her team.</w:t>
            </w:r>
          </w:p>
        </w:tc>
        <w:tc>
          <w:tcPr>
            <w:tcW w:w="851" w:type="dxa"/>
            <w:shd w:val="clear" w:color="auto" w:fill="auto"/>
          </w:tcPr>
          <w:p w14:paraId="69BFC5E2" w14:textId="575A38C2" w:rsidR="00BB4738" w:rsidRDefault="00F61064" w:rsidP="000E588A">
            <w:r>
              <w:t>P. 158 – 159</w:t>
            </w:r>
          </w:p>
        </w:tc>
        <w:tc>
          <w:tcPr>
            <w:tcW w:w="2125" w:type="dxa"/>
            <w:shd w:val="clear" w:color="auto" w:fill="auto"/>
          </w:tcPr>
          <w:p w14:paraId="21A7F91B" w14:textId="77777777" w:rsidR="00BB4738" w:rsidRDefault="000A3C01" w:rsidP="000E588A">
            <w:r>
              <w:t>2 points</w:t>
            </w:r>
          </w:p>
          <w:p w14:paraId="7D175BAB" w14:textId="7ED837B8" w:rsidR="000A3C01" w:rsidRDefault="000A3C01" w:rsidP="000E588A">
            <w:r>
              <w:t>Her mother wants her to, no friends.</w:t>
            </w:r>
          </w:p>
        </w:tc>
      </w:tr>
      <w:tr w:rsidR="00BB4738" w:rsidRPr="000E588A" w14:paraId="31382722" w14:textId="77777777" w:rsidTr="00974E23">
        <w:tc>
          <w:tcPr>
            <w:tcW w:w="959" w:type="dxa"/>
            <w:shd w:val="clear" w:color="auto" w:fill="auto"/>
          </w:tcPr>
          <w:p w14:paraId="2B2A66F4" w14:textId="77777777" w:rsidR="00BB4738" w:rsidRPr="000E588A" w:rsidRDefault="00BB4738" w:rsidP="000E588A">
            <w:pPr>
              <w:pStyle w:val="ListParagraph"/>
              <w:numPr>
                <w:ilvl w:val="0"/>
                <w:numId w:val="7"/>
              </w:numPr>
            </w:pPr>
          </w:p>
        </w:tc>
        <w:tc>
          <w:tcPr>
            <w:tcW w:w="3402" w:type="dxa"/>
            <w:shd w:val="clear" w:color="auto" w:fill="auto"/>
          </w:tcPr>
          <w:p w14:paraId="14BC659A" w14:textId="6A425EC5" w:rsidR="00BB4738" w:rsidRDefault="000A3C01" w:rsidP="000E588A">
            <w:r>
              <w:t>What happens when Jolene is picked up from hockey training by her mother?</w:t>
            </w:r>
          </w:p>
        </w:tc>
        <w:tc>
          <w:tcPr>
            <w:tcW w:w="2977" w:type="dxa"/>
            <w:shd w:val="clear" w:color="auto" w:fill="auto"/>
          </w:tcPr>
          <w:p w14:paraId="1A9278F3" w14:textId="6BD13972" w:rsidR="00BB4738" w:rsidRDefault="000A3C01" w:rsidP="000E588A">
            <w:r>
              <w:t>They get a phone call to tell them Jolene’s dad has died travelling to a mudslide on a remote village.</w:t>
            </w:r>
          </w:p>
        </w:tc>
        <w:tc>
          <w:tcPr>
            <w:tcW w:w="851" w:type="dxa"/>
            <w:shd w:val="clear" w:color="auto" w:fill="auto"/>
          </w:tcPr>
          <w:p w14:paraId="0036B801" w14:textId="59CAE435" w:rsidR="00BB4738" w:rsidRDefault="000A3C01" w:rsidP="000E588A">
            <w:r>
              <w:t>p. 159 – 160</w:t>
            </w:r>
          </w:p>
        </w:tc>
        <w:tc>
          <w:tcPr>
            <w:tcW w:w="2125" w:type="dxa"/>
            <w:shd w:val="clear" w:color="auto" w:fill="auto"/>
          </w:tcPr>
          <w:p w14:paraId="6780A936" w14:textId="77777777" w:rsidR="00BB4738" w:rsidRDefault="000A3C01" w:rsidP="000E588A">
            <w:r>
              <w:t>2 points</w:t>
            </w:r>
          </w:p>
          <w:p w14:paraId="6AF5256D" w14:textId="77777777" w:rsidR="000A3C01" w:rsidRDefault="000A3C01" w:rsidP="000E588A">
            <w:r>
              <w:t>Phone call,</w:t>
            </w:r>
          </w:p>
          <w:p w14:paraId="4E3DBAE8" w14:textId="3D8D65EE" w:rsidR="000A3C01" w:rsidRDefault="000A3C01" w:rsidP="000E588A">
            <w:r>
              <w:t>Her father has died.</w:t>
            </w:r>
          </w:p>
        </w:tc>
      </w:tr>
      <w:tr w:rsidR="00BB4738" w:rsidRPr="000E588A" w14:paraId="71BFD84B" w14:textId="77777777" w:rsidTr="00974E23">
        <w:tc>
          <w:tcPr>
            <w:tcW w:w="959" w:type="dxa"/>
            <w:shd w:val="clear" w:color="auto" w:fill="auto"/>
          </w:tcPr>
          <w:p w14:paraId="707EE6A5" w14:textId="77777777" w:rsidR="00BB4738" w:rsidRPr="000E588A" w:rsidRDefault="00BB4738" w:rsidP="000E588A">
            <w:pPr>
              <w:pStyle w:val="ListParagraph"/>
              <w:numPr>
                <w:ilvl w:val="0"/>
                <w:numId w:val="7"/>
              </w:numPr>
            </w:pPr>
          </w:p>
        </w:tc>
        <w:tc>
          <w:tcPr>
            <w:tcW w:w="3402" w:type="dxa"/>
            <w:shd w:val="clear" w:color="auto" w:fill="auto"/>
          </w:tcPr>
          <w:p w14:paraId="4F6329B9" w14:textId="10F6B8DE" w:rsidR="00BB4738" w:rsidRDefault="000A3C01" w:rsidP="000E588A">
            <w:r>
              <w:t xml:space="preserve">Why does </w:t>
            </w:r>
            <w:proofErr w:type="spellStart"/>
            <w:r>
              <w:t>Amed</w:t>
            </w:r>
            <w:proofErr w:type="spellEnd"/>
            <w:r>
              <w:t xml:space="preserve"> bring his football to school and what does he do with it instead?</w:t>
            </w:r>
          </w:p>
        </w:tc>
        <w:tc>
          <w:tcPr>
            <w:tcW w:w="2977" w:type="dxa"/>
            <w:shd w:val="clear" w:color="auto" w:fill="auto"/>
          </w:tcPr>
          <w:p w14:paraId="2A4479B2" w14:textId="138970D2" w:rsidR="00BB4738" w:rsidRDefault="000A3C01" w:rsidP="000E588A">
            <w:r>
              <w:t>He brings it to school to show Jolene, but she seems too unhappy, so he shows it to Blake at lunch and they play a game of soccer.</w:t>
            </w:r>
          </w:p>
        </w:tc>
        <w:tc>
          <w:tcPr>
            <w:tcW w:w="851" w:type="dxa"/>
            <w:shd w:val="clear" w:color="auto" w:fill="auto"/>
          </w:tcPr>
          <w:p w14:paraId="269ACA8D" w14:textId="77777777" w:rsidR="00BB4738" w:rsidRDefault="00BB4738" w:rsidP="000E588A"/>
          <w:p w14:paraId="1FFD7330" w14:textId="51E71EC1" w:rsidR="000A3C01" w:rsidRDefault="000A3C01" w:rsidP="000E588A">
            <w:r>
              <w:t>P 185 – 188</w:t>
            </w:r>
          </w:p>
        </w:tc>
        <w:tc>
          <w:tcPr>
            <w:tcW w:w="2125" w:type="dxa"/>
            <w:shd w:val="clear" w:color="auto" w:fill="auto"/>
          </w:tcPr>
          <w:p w14:paraId="28F03BE0" w14:textId="77777777" w:rsidR="00BB4738" w:rsidRDefault="000A3C01" w:rsidP="000E588A">
            <w:r>
              <w:t>2 points</w:t>
            </w:r>
          </w:p>
          <w:p w14:paraId="5938C3E4" w14:textId="08F7825F" w:rsidR="000A3C01" w:rsidRDefault="000A3C01" w:rsidP="000E588A">
            <w:r>
              <w:t>Brings it to show Jolene but ends up playing a game with Blake.</w:t>
            </w:r>
          </w:p>
        </w:tc>
      </w:tr>
      <w:tr w:rsidR="000A3C01" w:rsidRPr="000E588A" w14:paraId="02895409" w14:textId="77777777" w:rsidTr="00974E23">
        <w:tc>
          <w:tcPr>
            <w:tcW w:w="959" w:type="dxa"/>
            <w:shd w:val="clear" w:color="auto" w:fill="auto"/>
          </w:tcPr>
          <w:p w14:paraId="38F84286" w14:textId="77777777" w:rsidR="000A3C01" w:rsidRPr="000E588A" w:rsidRDefault="000A3C01" w:rsidP="000E588A">
            <w:pPr>
              <w:pStyle w:val="ListParagraph"/>
              <w:numPr>
                <w:ilvl w:val="0"/>
                <w:numId w:val="7"/>
              </w:numPr>
            </w:pPr>
          </w:p>
        </w:tc>
        <w:tc>
          <w:tcPr>
            <w:tcW w:w="3402" w:type="dxa"/>
            <w:shd w:val="clear" w:color="auto" w:fill="auto"/>
          </w:tcPr>
          <w:p w14:paraId="271CD5CA" w14:textId="6E218805" w:rsidR="000A3C01" w:rsidRDefault="00354F2D" w:rsidP="000E588A">
            <w:r>
              <w:t xml:space="preserve">Where does </w:t>
            </w:r>
            <w:proofErr w:type="spellStart"/>
            <w:r>
              <w:t>Amed</w:t>
            </w:r>
            <w:proofErr w:type="spellEnd"/>
            <w:r>
              <w:t xml:space="preserve"> take Blake and why are they there?</w:t>
            </w:r>
          </w:p>
        </w:tc>
        <w:tc>
          <w:tcPr>
            <w:tcW w:w="2977" w:type="dxa"/>
            <w:shd w:val="clear" w:color="auto" w:fill="auto"/>
          </w:tcPr>
          <w:p w14:paraId="18426853" w14:textId="35048FE0" w:rsidR="000A3C01" w:rsidRDefault="00354F2D" w:rsidP="000E588A">
            <w:r>
              <w:t>To the funeral for Jolene’s dad, to show her that she is not alone.</w:t>
            </w:r>
          </w:p>
        </w:tc>
        <w:tc>
          <w:tcPr>
            <w:tcW w:w="851" w:type="dxa"/>
            <w:shd w:val="clear" w:color="auto" w:fill="auto"/>
          </w:tcPr>
          <w:p w14:paraId="0BD34E7D" w14:textId="77777777" w:rsidR="000A3C01" w:rsidRDefault="000A3C01" w:rsidP="000E588A"/>
          <w:p w14:paraId="46A8E5A2" w14:textId="6E192FAE" w:rsidR="00354F2D" w:rsidRDefault="00354F2D" w:rsidP="000E588A">
            <w:r>
              <w:t>P. 200</w:t>
            </w:r>
          </w:p>
        </w:tc>
        <w:tc>
          <w:tcPr>
            <w:tcW w:w="2125" w:type="dxa"/>
            <w:shd w:val="clear" w:color="auto" w:fill="auto"/>
          </w:tcPr>
          <w:p w14:paraId="7B5EE510" w14:textId="77777777" w:rsidR="00354F2D" w:rsidRDefault="00354F2D" w:rsidP="000E588A">
            <w:r>
              <w:t>2 points</w:t>
            </w:r>
          </w:p>
          <w:p w14:paraId="3478B37D" w14:textId="77777777" w:rsidR="00354F2D" w:rsidRDefault="00354F2D" w:rsidP="000E588A">
            <w:r>
              <w:t>Funeral</w:t>
            </w:r>
          </w:p>
          <w:p w14:paraId="587E5B81" w14:textId="468ACBD2" w:rsidR="00354F2D" w:rsidRDefault="00354F2D" w:rsidP="000E588A">
            <w:r>
              <w:t>Not alone.</w:t>
            </w:r>
          </w:p>
        </w:tc>
      </w:tr>
    </w:tbl>
    <w:p w14:paraId="60BA9374" w14:textId="6480625D" w:rsidR="00BA7311" w:rsidRDefault="00BA7311" w:rsidP="000E588A"/>
    <w:p w14:paraId="2C4A65B9" w14:textId="3D2D3F2D" w:rsidR="00DB490D" w:rsidRDefault="00DB490D" w:rsidP="000E588A"/>
    <w:p w14:paraId="587E9109" w14:textId="77777777" w:rsidR="00CF6FCF" w:rsidRPr="000E588A" w:rsidRDefault="00CF6FCF" w:rsidP="000E588A"/>
    <w:sectPr w:rsidR="00CF6FCF" w:rsidRPr="000E588A" w:rsidSect="000E58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BA59" w14:textId="77777777" w:rsidR="00C72C1D" w:rsidRDefault="00C72C1D" w:rsidP="00572279">
      <w:pPr>
        <w:spacing w:after="0" w:line="240" w:lineRule="auto"/>
      </w:pPr>
      <w:r>
        <w:separator/>
      </w:r>
    </w:p>
  </w:endnote>
  <w:endnote w:type="continuationSeparator" w:id="0">
    <w:p w14:paraId="399B2B37" w14:textId="77777777" w:rsidR="00C72C1D" w:rsidRDefault="00C72C1D" w:rsidP="0057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E348" w14:textId="77777777" w:rsidR="00C72C1D" w:rsidRDefault="00C72C1D" w:rsidP="00572279">
      <w:pPr>
        <w:spacing w:after="0" w:line="240" w:lineRule="auto"/>
      </w:pPr>
      <w:r>
        <w:separator/>
      </w:r>
    </w:p>
  </w:footnote>
  <w:footnote w:type="continuationSeparator" w:id="0">
    <w:p w14:paraId="28796DD7" w14:textId="77777777" w:rsidR="00C72C1D" w:rsidRDefault="00C72C1D" w:rsidP="0057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B71"/>
    <w:multiLevelType w:val="hybridMultilevel"/>
    <w:tmpl w:val="9FF4E72E"/>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801858"/>
    <w:multiLevelType w:val="hybridMultilevel"/>
    <w:tmpl w:val="3DFC37DA"/>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7073B"/>
    <w:multiLevelType w:val="hybridMultilevel"/>
    <w:tmpl w:val="B114CD2C"/>
    <w:lvl w:ilvl="0" w:tplc="E162048C">
      <w:start w:val="2"/>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3BF43D19"/>
    <w:multiLevelType w:val="hybridMultilevel"/>
    <w:tmpl w:val="46209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4A4117"/>
    <w:multiLevelType w:val="hybridMultilevel"/>
    <w:tmpl w:val="991A145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0F707D8"/>
    <w:multiLevelType w:val="hybridMultilevel"/>
    <w:tmpl w:val="3FF6162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CC3A2A"/>
    <w:multiLevelType w:val="hybridMultilevel"/>
    <w:tmpl w:val="1B82B86E"/>
    <w:lvl w:ilvl="0" w:tplc="0C09000F">
      <w:start w:val="1"/>
      <w:numFmt w:val="decimal"/>
      <w:lvlText w:val="%1."/>
      <w:lvlJc w:val="left"/>
      <w:pPr>
        <w:ind w:left="502"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FA06E56"/>
    <w:multiLevelType w:val="hybridMultilevel"/>
    <w:tmpl w:val="33ACC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A"/>
    <w:rsid w:val="00033EA2"/>
    <w:rsid w:val="000506FE"/>
    <w:rsid w:val="000A3C01"/>
    <w:rsid w:val="000D584E"/>
    <w:rsid w:val="000E588A"/>
    <w:rsid w:val="00141042"/>
    <w:rsid w:val="00173140"/>
    <w:rsid w:val="001833F0"/>
    <w:rsid w:val="001B2EA5"/>
    <w:rsid w:val="001B626A"/>
    <w:rsid w:val="001E44BA"/>
    <w:rsid w:val="001F020D"/>
    <w:rsid w:val="00221DCE"/>
    <w:rsid w:val="0022411C"/>
    <w:rsid w:val="002C39AD"/>
    <w:rsid w:val="002F0C2E"/>
    <w:rsid w:val="00327371"/>
    <w:rsid w:val="00327C33"/>
    <w:rsid w:val="00347D74"/>
    <w:rsid w:val="00354F2D"/>
    <w:rsid w:val="003665F5"/>
    <w:rsid w:val="00386BB0"/>
    <w:rsid w:val="003B4124"/>
    <w:rsid w:val="003C06D4"/>
    <w:rsid w:val="003E267C"/>
    <w:rsid w:val="004276C5"/>
    <w:rsid w:val="00430A3B"/>
    <w:rsid w:val="00460195"/>
    <w:rsid w:val="00471118"/>
    <w:rsid w:val="00483898"/>
    <w:rsid w:val="00490143"/>
    <w:rsid w:val="004A45ED"/>
    <w:rsid w:val="004F4F3C"/>
    <w:rsid w:val="005139A5"/>
    <w:rsid w:val="005257C8"/>
    <w:rsid w:val="00572279"/>
    <w:rsid w:val="00590C0E"/>
    <w:rsid w:val="005C7A86"/>
    <w:rsid w:val="005D5F04"/>
    <w:rsid w:val="006076F7"/>
    <w:rsid w:val="00627F39"/>
    <w:rsid w:val="00654BA0"/>
    <w:rsid w:val="006778BA"/>
    <w:rsid w:val="00694CCD"/>
    <w:rsid w:val="006A349F"/>
    <w:rsid w:val="006D0F27"/>
    <w:rsid w:val="00701E6B"/>
    <w:rsid w:val="00716298"/>
    <w:rsid w:val="00801B71"/>
    <w:rsid w:val="0080312F"/>
    <w:rsid w:val="0082497E"/>
    <w:rsid w:val="0085383D"/>
    <w:rsid w:val="00866DA5"/>
    <w:rsid w:val="008870F4"/>
    <w:rsid w:val="008C4F44"/>
    <w:rsid w:val="008F0A6B"/>
    <w:rsid w:val="00935BE7"/>
    <w:rsid w:val="009470EB"/>
    <w:rsid w:val="0097034D"/>
    <w:rsid w:val="00974E23"/>
    <w:rsid w:val="009766A3"/>
    <w:rsid w:val="009C1E3C"/>
    <w:rsid w:val="009E00FA"/>
    <w:rsid w:val="009E5A70"/>
    <w:rsid w:val="00A65F9C"/>
    <w:rsid w:val="00AA0052"/>
    <w:rsid w:val="00AF2F10"/>
    <w:rsid w:val="00B329C7"/>
    <w:rsid w:val="00B3437D"/>
    <w:rsid w:val="00B6164A"/>
    <w:rsid w:val="00B77751"/>
    <w:rsid w:val="00BA7311"/>
    <w:rsid w:val="00BB4738"/>
    <w:rsid w:val="00BF767D"/>
    <w:rsid w:val="00C11308"/>
    <w:rsid w:val="00C11BCC"/>
    <w:rsid w:val="00C34A85"/>
    <w:rsid w:val="00C449F7"/>
    <w:rsid w:val="00C45C10"/>
    <w:rsid w:val="00C5501C"/>
    <w:rsid w:val="00C72C1D"/>
    <w:rsid w:val="00C9616F"/>
    <w:rsid w:val="00CF6FCF"/>
    <w:rsid w:val="00D3774E"/>
    <w:rsid w:val="00D742B4"/>
    <w:rsid w:val="00D83357"/>
    <w:rsid w:val="00DB0CD7"/>
    <w:rsid w:val="00DB490D"/>
    <w:rsid w:val="00DC7456"/>
    <w:rsid w:val="00E101A1"/>
    <w:rsid w:val="00E1257D"/>
    <w:rsid w:val="00E2376F"/>
    <w:rsid w:val="00E462A8"/>
    <w:rsid w:val="00E93716"/>
    <w:rsid w:val="00EA7F38"/>
    <w:rsid w:val="00EF4DEB"/>
    <w:rsid w:val="00F01675"/>
    <w:rsid w:val="00F4331D"/>
    <w:rsid w:val="00F61064"/>
    <w:rsid w:val="00F652EB"/>
    <w:rsid w:val="00FB5091"/>
    <w:rsid w:val="00FC37A3"/>
    <w:rsid w:val="00FE5F5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A69F"/>
  <w15:docId w15:val="{3D15662C-B58C-470D-9755-68B0BBB5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9C7"/>
    <w:rPr>
      <w:rFonts w:ascii="Calibri" w:hAnsi="Calibri"/>
      <w:szCs w:val="21"/>
    </w:rPr>
  </w:style>
  <w:style w:type="paragraph" w:styleId="ListParagraph">
    <w:name w:val="List Paragraph"/>
    <w:basedOn w:val="Normal"/>
    <w:uiPriority w:val="34"/>
    <w:qFormat/>
    <w:rsid w:val="000506FE"/>
    <w:pPr>
      <w:ind w:left="720"/>
      <w:contextualSpacing/>
    </w:pPr>
  </w:style>
  <w:style w:type="paragraph" w:styleId="Header">
    <w:name w:val="header"/>
    <w:basedOn w:val="Normal"/>
    <w:link w:val="HeaderChar"/>
    <w:uiPriority w:val="99"/>
    <w:unhideWhenUsed/>
    <w:rsid w:val="0057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79"/>
  </w:style>
  <w:style w:type="paragraph" w:styleId="Footer">
    <w:name w:val="footer"/>
    <w:basedOn w:val="Normal"/>
    <w:link w:val="FooterChar"/>
    <w:uiPriority w:val="99"/>
    <w:unhideWhenUsed/>
    <w:rsid w:val="0057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127">
      <w:bodyDiv w:val="1"/>
      <w:marLeft w:val="0"/>
      <w:marRight w:val="0"/>
      <w:marTop w:val="0"/>
      <w:marBottom w:val="0"/>
      <w:divBdr>
        <w:top w:val="none" w:sz="0" w:space="0" w:color="auto"/>
        <w:left w:val="none" w:sz="0" w:space="0" w:color="auto"/>
        <w:bottom w:val="none" w:sz="0" w:space="0" w:color="auto"/>
        <w:right w:val="none" w:sz="0" w:space="0" w:color="auto"/>
      </w:divBdr>
    </w:div>
    <w:div w:id="989746546">
      <w:bodyDiv w:val="1"/>
      <w:marLeft w:val="0"/>
      <w:marRight w:val="0"/>
      <w:marTop w:val="0"/>
      <w:marBottom w:val="0"/>
      <w:divBdr>
        <w:top w:val="none" w:sz="0" w:space="0" w:color="auto"/>
        <w:left w:val="none" w:sz="0" w:space="0" w:color="auto"/>
        <w:bottom w:val="none" w:sz="0" w:space="0" w:color="auto"/>
        <w:right w:val="none" w:sz="0" w:space="0" w:color="auto"/>
      </w:divBdr>
    </w:div>
    <w:div w:id="1563901881">
      <w:bodyDiv w:val="1"/>
      <w:marLeft w:val="0"/>
      <w:marRight w:val="0"/>
      <w:marTop w:val="0"/>
      <w:marBottom w:val="0"/>
      <w:divBdr>
        <w:top w:val="none" w:sz="0" w:space="0" w:color="auto"/>
        <w:left w:val="none" w:sz="0" w:space="0" w:color="auto"/>
        <w:bottom w:val="none" w:sz="0" w:space="0" w:color="auto"/>
        <w:right w:val="none" w:sz="0" w:space="0" w:color="auto"/>
      </w:divBdr>
    </w:div>
    <w:div w:id="16608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D112-11B1-4132-8C5C-7FAA1D13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Elizabeth</dc:creator>
  <cp:lastModifiedBy>Jennifer Stubbs</cp:lastModifiedBy>
  <cp:revision>2</cp:revision>
  <dcterms:created xsi:type="dcterms:W3CDTF">2022-04-02T07:47:00Z</dcterms:created>
  <dcterms:modified xsi:type="dcterms:W3CDTF">2022-04-02T07:47:00Z</dcterms:modified>
</cp:coreProperties>
</file>